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4" w:rsidRPr="0032764C" w:rsidRDefault="00EF4CB4" w:rsidP="0032764C">
      <w:pPr>
        <w:pStyle w:val="a3"/>
        <w:jc w:val="both"/>
        <w:rPr>
          <w:b/>
          <w:sz w:val="28"/>
        </w:rPr>
      </w:pPr>
      <w:r w:rsidRPr="0032764C">
        <w:rPr>
          <w:b/>
          <w:sz w:val="28"/>
        </w:rPr>
        <w:t>Расписание и продолжительность проведения основного государственного экзамена</w:t>
      </w:r>
    </w:p>
    <w:p w:rsidR="00EF4CB4" w:rsidRPr="0032764C" w:rsidRDefault="00EF4CB4" w:rsidP="0032764C">
      <w:pPr>
        <w:pStyle w:val="a3"/>
        <w:jc w:val="both"/>
        <w:rPr>
          <w:b/>
          <w:sz w:val="28"/>
        </w:rPr>
      </w:pPr>
      <w:r w:rsidRPr="0032764C">
        <w:rPr>
          <w:b/>
          <w:sz w:val="28"/>
        </w:rPr>
        <w:t>по каждому учебному  предмету, перечень средств обучения и воспитания,</w:t>
      </w:r>
    </w:p>
    <w:p w:rsidR="00BC6DF2" w:rsidRPr="0032764C" w:rsidRDefault="00EF4CB4" w:rsidP="0032764C">
      <w:pPr>
        <w:pStyle w:val="a3"/>
        <w:jc w:val="both"/>
        <w:rPr>
          <w:b/>
          <w:sz w:val="28"/>
        </w:rPr>
      </w:pPr>
      <w:r w:rsidRPr="0032764C">
        <w:rPr>
          <w:b/>
          <w:sz w:val="28"/>
        </w:rPr>
        <w:t xml:space="preserve">используемых при проведении </w:t>
      </w:r>
      <w:r w:rsidR="00FD0704" w:rsidRPr="0032764C">
        <w:rPr>
          <w:b/>
          <w:sz w:val="28"/>
        </w:rPr>
        <w:t xml:space="preserve"> экзаменов </w:t>
      </w:r>
      <w:r w:rsidRPr="0032764C">
        <w:rPr>
          <w:b/>
          <w:sz w:val="28"/>
        </w:rPr>
        <w:t>в 2017г.</w:t>
      </w:r>
    </w:p>
    <w:p w:rsidR="00EF4CB4" w:rsidRPr="0032764C" w:rsidRDefault="00EF4CB4" w:rsidP="0032764C">
      <w:pPr>
        <w:pStyle w:val="a3"/>
        <w:rPr>
          <w:sz w:val="24"/>
        </w:rPr>
      </w:pPr>
    </w:p>
    <w:p w:rsidR="00EF4CB4" w:rsidRPr="0032764C" w:rsidRDefault="00EF4CB4" w:rsidP="0032764C">
      <w:pPr>
        <w:pStyle w:val="a3"/>
        <w:rPr>
          <w:sz w:val="24"/>
        </w:rPr>
      </w:pPr>
      <w:r w:rsidRPr="0032764C">
        <w:rPr>
          <w:sz w:val="24"/>
        </w:rPr>
        <w:t>26 мая (пятница) – иностранные языки</w:t>
      </w:r>
    </w:p>
    <w:p w:rsidR="00EF4CB4" w:rsidRPr="0032764C" w:rsidRDefault="00EF4CB4" w:rsidP="0032764C">
      <w:pPr>
        <w:pStyle w:val="a3"/>
        <w:rPr>
          <w:sz w:val="24"/>
        </w:rPr>
      </w:pPr>
      <w:r w:rsidRPr="0032764C">
        <w:rPr>
          <w:sz w:val="24"/>
        </w:rPr>
        <w:t>27 мая (суббота) - иностранные языки</w:t>
      </w:r>
    </w:p>
    <w:p w:rsidR="00EF4CB4" w:rsidRPr="0032764C" w:rsidRDefault="00EF4CB4" w:rsidP="0032764C">
      <w:pPr>
        <w:pStyle w:val="a3"/>
        <w:rPr>
          <w:b/>
          <w:sz w:val="24"/>
        </w:rPr>
      </w:pPr>
      <w:r w:rsidRPr="0032764C">
        <w:rPr>
          <w:b/>
          <w:sz w:val="24"/>
        </w:rPr>
        <w:t>30 мая (вторник) – русский язык</w:t>
      </w:r>
    </w:p>
    <w:p w:rsidR="00EF4CB4" w:rsidRPr="0032764C" w:rsidRDefault="00EF4CB4" w:rsidP="0032764C">
      <w:pPr>
        <w:pStyle w:val="a3"/>
        <w:rPr>
          <w:b/>
          <w:sz w:val="24"/>
        </w:rPr>
      </w:pPr>
      <w:r w:rsidRPr="0032764C">
        <w:rPr>
          <w:b/>
          <w:sz w:val="24"/>
        </w:rPr>
        <w:t>1 июня (четверг) – история, биология, физика, литература</w:t>
      </w:r>
    </w:p>
    <w:p w:rsidR="00EF4CB4" w:rsidRPr="0032764C" w:rsidRDefault="00EF4CB4" w:rsidP="0032764C">
      <w:pPr>
        <w:pStyle w:val="a3"/>
        <w:rPr>
          <w:sz w:val="24"/>
        </w:rPr>
      </w:pPr>
      <w:r w:rsidRPr="0032764C">
        <w:rPr>
          <w:sz w:val="24"/>
        </w:rPr>
        <w:t>3 июня (суббота) – физика, информатика и ИКТ</w:t>
      </w:r>
    </w:p>
    <w:p w:rsidR="00EF4CB4" w:rsidRPr="0032764C" w:rsidRDefault="00EF4CB4" w:rsidP="0032764C">
      <w:pPr>
        <w:pStyle w:val="a3"/>
        <w:rPr>
          <w:b/>
          <w:sz w:val="24"/>
        </w:rPr>
      </w:pPr>
      <w:r w:rsidRPr="0032764C">
        <w:rPr>
          <w:b/>
          <w:sz w:val="24"/>
        </w:rPr>
        <w:t>6 июня (вторник) – математика</w:t>
      </w:r>
    </w:p>
    <w:p w:rsidR="006C207E" w:rsidRPr="0032764C" w:rsidRDefault="00EF4CB4" w:rsidP="0032764C">
      <w:pPr>
        <w:pStyle w:val="a3"/>
        <w:rPr>
          <w:b/>
          <w:sz w:val="24"/>
        </w:rPr>
      </w:pPr>
      <w:r w:rsidRPr="0032764C">
        <w:rPr>
          <w:b/>
          <w:sz w:val="24"/>
        </w:rPr>
        <w:t>8 июня (четверг) – обществознание, география, химия, информатика и ИКТ</w:t>
      </w:r>
    </w:p>
    <w:p w:rsidR="006C207E" w:rsidRPr="0032764C" w:rsidRDefault="006C207E" w:rsidP="0032764C">
      <w:pPr>
        <w:pStyle w:val="a3"/>
        <w:rPr>
          <w:b/>
          <w:sz w:val="24"/>
        </w:rPr>
      </w:pPr>
      <w:r w:rsidRPr="0032764C">
        <w:rPr>
          <w:b/>
          <w:sz w:val="24"/>
        </w:rPr>
        <w:t xml:space="preserve">ОГЭ по всем предметам начинается в 10.00. по местному времени </w:t>
      </w:r>
    </w:p>
    <w:p w:rsidR="00FD0704" w:rsidRPr="0032764C" w:rsidRDefault="00FD0704" w:rsidP="0032764C">
      <w:pPr>
        <w:pStyle w:val="a3"/>
        <w:rPr>
          <w:b/>
          <w:sz w:val="24"/>
        </w:rPr>
      </w:pPr>
      <w:r w:rsidRPr="0032764C">
        <w:rPr>
          <w:b/>
          <w:sz w:val="24"/>
        </w:rPr>
        <w:t>Продолжительность ОГЭ</w:t>
      </w:r>
    </w:p>
    <w:p w:rsidR="00FD0704" w:rsidRPr="0032764C" w:rsidRDefault="00FD0704" w:rsidP="0032764C">
      <w:pPr>
        <w:pStyle w:val="a3"/>
        <w:rPr>
          <w:sz w:val="24"/>
        </w:rPr>
      </w:pPr>
      <w:r w:rsidRPr="0032764C">
        <w:rPr>
          <w:sz w:val="24"/>
        </w:rPr>
        <w:t xml:space="preserve"> по математике, русскому языку, литературе </w:t>
      </w:r>
      <w:r w:rsidR="001F5D7F" w:rsidRPr="0032764C">
        <w:rPr>
          <w:sz w:val="24"/>
        </w:rPr>
        <w:t xml:space="preserve">составляет 3 часа 55 минут (235минут); </w:t>
      </w:r>
    </w:p>
    <w:p w:rsidR="0032764C" w:rsidRDefault="001F5D7F" w:rsidP="0032764C">
      <w:pPr>
        <w:pStyle w:val="a3"/>
        <w:rPr>
          <w:sz w:val="24"/>
        </w:rPr>
      </w:pPr>
      <w:r w:rsidRPr="0032764C">
        <w:rPr>
          <w:sz w:val="24"/>
        </w:rPr>
        <w:t xml:space="preserve">по физике, обществознанию, истории, биологии – 3 часа (180 минут); </w:t>
      </w:r>
    </w:p>
    <w:p w:rsidR="00FD0704" w:rsidRPr="0032764C" w:rsidRDefault="001F5D7F" w:rsidP="0032764C">
      <w:pPr>
        <w:pStyle w:val="a3"/>
        <w:rPr>
          <w:sz w:val="24"/>
        </w:rPr>
      </w:pPr>
      <w:r w:rsidRPr="0032764C">
        <w:rPr>
          <w:sz w:val="24"/>
        </w:rPr>
        <w:t xml:space="preserve">по информатике и ИКТ- 2 час 30 минут(150 минут); </w:t>
      </w:r>
    </w:p>
    <w:p w:rsidR="00FD0704" w:rsidRPr="0032764C" w:rsidRDefault="001F5D7F" w:rsidP="0032764C">
      <w:pPr>
        <w:pStyle w:val="a3"/>
        <w:rPr>
          <w:sz w:val="24"/>
        </w:rPr>
      </w:pPr>
      <w:r w:rsidRPr="0032764C">
        <w:rPr>
          <w:sz w:val="24"/>
        </w:rPr>
        <w:t>по хими</w:t>
      </w:r>
      <w:proofErr w:type="gramStart"/>
      <w:r w:rsidRPr="0032764C">
        <w:rPr>
          <w:sz w:val="24"/>
        </w:rPr>
        <w:t>и(</w:t>
      </w:r>
      <w:proofErr w:type="gramEnd"/>
      <w:r w:rsidRPr="0032764C">
        <w:rPr>
          <w:sz w:val="24"/>
        </w:rPr>
        <w:t xml:space="preserve"> с выполнением лабораторной работы) – 2 часа 20 минут(140минут); </w:t>
      </w:r>
    </w:p>
    <w:p w:rsidR="00FD0704" w:rsidRPr="0032764C" w:rsidRDefault="001F5D7F" w:rsidP="0032764C">
      <w:pPr>
        <w:pStyle w:val="a3"/>
        <w:rPr>
          <w:sz w:val="24"/>
        </w:rPr>
      </w:pPr>
      <w:r w:rsidRPr="0032764C">
        <w:rPr>
          <w:sz w:val="24"/>
        </w:rPr>
        <w:t>по географии, химии, иностранным языка</w:t>
      </w:r>
      <w:proofErr w:type="gramStart"/>
      <w:r w:rsidRPr="0032764C">
        <w:rPr>
          <w:sz w:val="24"/>
        </w:rPr>
        <w:t>м(</w:t>
      </w:r>
      <w:proofErr w:type="gramEnd"/>
      <w:r w:rsidRPr="0032764C">
        <w:rPr>
          <w:sz w:val="24"/>
        </w:rPr>
        <w:t xml:space="preserve">английский, французский, немецкий, испанский) (кроме раздела «Говорение») – 2 часа (120 минут); </w:t>
      </w:r>
    </w:p>
    <w:p w:rsidR="00EF4CB4" w:rsidRPr="0032764C" w:rsidRDefault="001F5D7F" w:rsidP="0032764C">
      <w:pPr>
        <w:pStyle w:val="a3"/>
        <w:rPr>
          <w:sz w:val="24"/>
        </w:rPr>
      </w:pPr>
      <w:r w:rsidRPr="0032764C">
        <w:rPr>
          <w:sz w:val="24"/>
        </w:rPr>
        <w:t xml:space="preserve">по иностранным языкам (английский, французский, немецкий, испанский) </w:t>
      </w:r>
      <w:proofErr w:type="gramStart"/>
      <w:r w:rsidRPr="0032764C">
        <w:rPr>
          <w:sz w:val="24"/>
        </w:rPr>
        <w:t xml:space="preserve">( </w:t>
      </w:r>
      <w:proofErr w:type="gramEnd"/>
      <w:r w:rsidRPr="0032764C">
        <w:rPr>
          <w:sz w:val="24"/>
        </w:rPr>
        <w:t>раздел «Говорение»)- 15 минут.</w:t>
      </w:r>
    </w:p>
    <w:p w:rsidR="00FD0704" w:rsidRPr="0032764C" w:rsidRDefault="001F5D7F" w:rsidP="0032764C">
      <w:pPr>
        <w:pStyle w:val="a3"/>
        <w:rPr>
          <w:b/>
          <w:sz w:val="24"/>
        </w:rPr>
      </w:pPr>
      <w:r w:rsidRPr="0032764C">
        <w:rPr>
          <w:b/>
          <w:sz w:val="24"/>
        </w:rPr>
        <w:t>При проведении ОГЭ используются следующие средства обучения и воспитания:</w:t>
      </w:r>
      <w:r w:rsidR="00E04043" w:rsidRPr="0032764C">
        <w:rPr>
          <w:b/>
          <w:sz w:val="24"/>
        </w:rPr>
        <w:t xml:space="preserve"> </w:t>
      </w:r>
    </w:p>
    <w:p w:rsidR="00FD0704" w:rsidRPr="0032764C" w:rsidRDefault="00E04043" w:rsidP="0032764C">
      <w:pPr>
        <w:pStyle w:val="a3"/>
        <w:rPr>
          <w:sz w:val="24"/>
        </w:rPr>
      </w:pPr>
      <w:r w:rsidRPr="0032764C">
        <w:rPr>
          <w:b/>
          <w:sz w:val="24"/>
        </w:rPr>
        <w:t>по русскому языку</w:t>
      </w:r>
      <w:r w:rsidRPr="0032764C">
        <w:rPr>
          <w:sz w:val="24"/>
        </w:rPr>
        <w:t xml:space="preserve"> – орфографические </w:t>
      </w:r>
      <w:r w:rsidR="00FD0704" w:rsidRPr="0032764C">
        <w:rPr>
          <w:sz w:val="24"/>
        </w:rPr>
        <w:t xml:space="preserve">словари; </w:t>
      </w:r>
    </w:p>
    <w:p w:rsidR="00FD0704" w:rsidRPr="0032764C" w:rsidRDefault="00E04043" w:rsidP="0032764C">
      <w:pPr>
        <w:pStyle w:val="a3"/>
        <w:rPr>
          <w:sz w:val="24"/>
        </w:rPr>
      </w:pPr>
      <w:r w:rsidRPr="0032764C">
        <w:rPr>
          <w:b/>
          <w:sz w:val="24"/>
        </w:rPr>
        <w:t xml:space="preserve"> по математике</w:t>
      </w:r>
      <w:r w:rsidR="00FD0704" w:rsidRPr="0032764C">
        <w:rPr>
          <w:sz w:val="24"/>
        </w:rPr>
        <w:t xml:space="preserve"> </w:t>
      </w:r>
      <w:r w:rsidRPr="0032764C">
        <w:rPr>
          <w:sz w:val="24"/>
        </w:rPr>
        <w:t xml:space="preserve">- линейка,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FD0704" w:rsidRPr="0032764C" w:rsidRDefault="00E04043" w:rsidP="0032764C">
      <w:pPr>
        <w:pStyle w:val="a3"/>
        <w:rPr>
          <w:sz w:val="24"/>
        </w:rPr>
      </w:pPr>
      <w:r w:rsidRPr="0032764C">
        <w:rPr>
          <w:b/>
          <w:sz w:val="24"/>
        </w:rPr>
        <w:t>по физик</w:t>
      </w:r>
      <w:proofErr w:type="gramStart"/>
      <w:r w:rsidRPr="0032764C">
        <w:rPr>
          <w:b/>
          <w:sz w:val="24"/>
        </w:rPr>
        <w:t>е</w:t>
      </w:r>
      <w:r w:rsidRPr="0032764C">
        <w:rPr>
          <w:sz w:val="24"/>
        </w:rPr>
        <w:t>-</w:t>
      </w:r>
      <w:proofErr w:type="gramEnd"/>
      <w:r w:rsidRPr="0032764C">
        <w:rPr>
          <w:sz w:val="24"/>
        </w:rPr>
        <w:t xml:space="preserve"> непрограммируемый калькулятор, лабораторное оборудование; </w:t>
      </w:r>
    </w:p>
    <w:p w:rsidR="00FD0704" w:rsidRPr="0032764C" w:rsidRDefault="00E04043" w:rsidP="0032764C">
      <w:pPr>
        <w:pStyle w:val="a3"/>
        <w:rPr>
          <w:sz w:val="24"/>
        </w:rPr>
      </w:pPr>
      <w:r w:rsidRPr="0032764C">
        <w:rPr>
          <w:b/>
          <w:sz w:val="24"/>
        </w:rPr>
        <w:t>по хими</w:t>
      </w:r>
      <w:proofErr w:type="gramStart"/>
      <w:r w:rsidRPr="0032764C">
        <w:rPr>
          <w:b/>
          <w:sz w:val="24"/>
        </w:rPr>
        <w:t>и</w:t>
      </w:r>
      <w:r w:rsidRPr="0032764C">
        <w:rPr>
          <w:sz w:val="24"/>
        </w:rPr>
        <w:t>-</w:t>
      </w:r>
      <w:proofErr w:type="gramEnd"/>
      <w:r w:rsidRPr="0032764C">
        <w:rPr>
          <w:sz w:val="24"/>
        </w:rPr>
        <w:t xml:space="preserve">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</w:t>
      </w:r>
    </w:p>
    <w:p w:rsidR="00FD0704" w:rsidRPr="0032764C" w:rsidRDefault="00E04043" w:rsidP="0032764C">
      <w:pPr>
        <w:pStyle w:val="a3"/>
        <w:rPr>
          <w:sz w:val="24"/>
        </w:rPr>
      </w:pPr>
      <w:r w:rsidRPr="0032764C">
        <w:rPr>
          <w:b/>
          <w:sz w:val="24"/>
        </w:rPr>
        <w:t>по биологи</w:t>
      </w:r>
      <w:proofErr w:type="gramStart"/>
      <w:r w:rsidRPr="0032764C">
        <w:rPr>
          <w:b/>
          <w:sz w:val="24"/>
        </w:rPr>
        <w:t>и</w:t>
      </w:r>
      <w:r w:rsidRPr="0032764C">
        <w:rPr>
          <w:sz w:val="24"/>
        </w:rPr>
        <w:t>-</w:t>
      </w:r>
      <w:proofErr w:type="gramEnd"/>
      <w:r w:rsidRPr="0032764C">
        <w:rPr>
          <w:sz w:val="24"/>
        </w:rPr>
        <w:t xml:space="preserve"> линейка и непрограммируемый калькулятор и географические атласы </w:t>
      </w:r>
      <w:r w:rsidR="00FD0704" w:rsidRPr="0032764C">
        <w:rPr>
          <w:sz w:val="24"/>
        </w:rPr>
        <w:t xml:space="preserve">для 7,8 и 9 классов; </w:t>
      </w:r>
    </w:p>
    <w:p w:rsidR="00FD0704" w:rsidRPr="0032764C" w:rsidRDefault="00FD0704" w:rsidP="0032764C">
      <w:pPr>
        <w:pStyle w:val="a3"/>
        <w:rPr>
          <w:sz w:val="24"/>
        </w:rPr>
      </w:pPr>
      <w:r w:rsidRPr="0032764C">
        <w:rPr>
          <w:b/>
          <w:sz w:val="24"/>
        </w:rPr>
        <w:t>по литератур</w:t>
      </w:r>
      <w:proofErr w:type="gramStart"/>
      <w:r w:rsidRPr="0032764C">
        <w:rPr>
          <w:b/>
          <w:sz w:val="24"/>
        </w:rPr>
        <w:t>е</w:t>
      </w:r>
      <w:r w:rsidRPr="0032764C">
        <w:rPr>
          <w:sz w:val="24"/>
        </w:rPr>
        <w:t>-</w:t>
      </w:r>
      <w:proofErr w:type="gramEnd"/>
      <w:r w:rsidRPr="0032764C">
        <w:rPr>
          <w:sz w:val="24"/>
        </w:rPr>
        <w:t xml:space="preserve"> полные тексты художественных произведений, а также сборники лирики; </w:t>
      </w:r>
    </w:p>
    <w:p w:rsidR="001F5D7F" w:rsidRPr="0032764C" w:rsidRDefault="00FD0704" w:rsidP="0032764C">
      <w:pPr>
        <w:pStyle w:val="a3"/>
        <w:rPr>
          <w:sz w:val="24"/>
        </w:rPr>
      </w:pPr>
      <w:r w:rsidRPr="0032764C">
        <w:rPr>
          <w:b/>
          <w:sz w:val="24"/>
        </w:rPr>
        <w:t>по информатике и ИКТ</w:t>
      </w:r>
      <w:r w:rsidRPr="0032764C">
        <w:rPr>
          <w:sz w:val="24"/>
        </w:rPr>
        <w:t xml:space="preserve"> – компьютерная техника; по иностранным языкам – технические средства, обеспечивающие воспроизведение аудиозаписей на компакт- дисках (С</w:t>
      </w:r>
      <w:proofErr w:type="gramStart"/>
      <w:r w:rsidRPr="0032764C">
        <w:rPr>
          <w:sz w:val="24"/>
          <w:lang w:val="en-US"/>
        </w:rPr>
        <w:t>D</w:t>
      </w:r>
      <w:proofErr w:type="gramEnd"/>
      <w:r w:rsidRPr="0032764C">
        <w:rPr>
          <w:sz w:val="24"/>
        </w:rPr>
        <w:t>), компьютерная техника, гарнитуры со встроенными микрофонами.</w:t>
      </w:r>
    </w:p>
    <w:p w:rsidR="00EF4CB4" w:rsidRPr="0032764C" w:rsidRDefault="00EF4CB4" w:rsidP="0032764C">
      <w:pPr>
        <w:pStyle w:val="a3"/>
        <w:rPr>
          <w:sz w:val="24"/>
        </w:rPr>
      </w:pPr>
    </w:p>
    <w:sectPr w:rsidR="00EF4CB4" w:rsidRPr="0032764C" w:rsidSect="006C207E">
      <w:pgSz w:w="16838" w:h="11906" w:orient="landscape"/>
      <w:pgMar w:top="284" w:right="295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CB4"/>
    <w:rsid w:val="001F5D7F"/>
    <w:rsid w:val="0032764C"/>
    <w:rsid w:val="006C207E"/>
    <w:rsid w:val="00B848EB"/>
    <w:rsid w:val="00BC6DF2"/>
    <w:rsid w:val="00D54CB8"/>
    <w:rsid w:val="00E04043"/>
    <w:rsid w:val="00EF4CB4"/>
    <w:rsid w:val="00FD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МОУ Ильменская СОШ</cp:lastModifiedBy>
  <cp:revision>4</cp:revision>
  <cp:lastPrinted>2017-03-13T06:16:00Z</cp:lastPrinted>
  <dcterms:created xsi:type="dcterms:W3CDTF">2017-03-06T09:06:00Z</dcterms:created>
  <dcterms:modified xsi:type="dcterms:W3CDTF">2017-03-13T06:17:00Z</dcterms:modified>
</cp:coreProperties>
</file>