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B9" w:rsidRPr="008953AC" w:rsidRDefault="005B4CB9" w:rsidP="006674DF">
      <w:pPr>
        <w:rPr>
          <w:sz w:val="28"/>
          <w:szCs w:val="28"/>
        </w:rPr>
      </w:pPr>
    </w:p>
    <w:p w:rsidR="005B4CB9" w:rsidRPr="00A3058F" w:rsidRDefault="006674DF" w:rsidP="005B4CB9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к приказу № 185 </w:t>
      </w:r>
      <w:r w:rsidR="005B4CB9" w:rsidRPr="008953AC">
        <w:rPr>
          <w:sz w:val="28"/>
          <w:szCs w:val="28"/>
        </w:rPr>
        <w:t>от</w:t>
      </w:r>
      <w:r>
        <w:rPr>
          <w:sz w:val="28"/>
          <w:szCs w:val="28"/>
        </w:rPr>
        <w:t>01.09.2015 г</w:t>
      </w:r>
    </w:p>
    <w:p w:rsidR="005B4CB9" w:rsidRDefault="005B4CB9" w:rsidP="005B4CB9">
      <w:pPr>
        <w:jc w:val="center"/>
        <w:rPr>
          <w:b/>
          <w:sz w:val="32"/>
        </w:rPr>
      </w:pPr>
    </w:p>
    <w:p w:rsidR="005B4CB9" w:rsidRPr="008953AC" w:rsidRDefault="005B4CB9" w:rsidP="005B4CB9">
      <w:pPr>
        <w:jc w:val="center"/>
        <w:rPr>
          <w:b/>
          <w:sz w:val="28"/>
          <w:szCs w:val="28"/>
        </w:rPr>
      </w:pPr>
      <w:r w:rsidRPr="008953AC">
        <w:rPr>
          <w:b/>
          <w:sz w:val="28"/>
          <w:szCs w:val="28"/>
        </w:rPr>
        <w:t xml:space="preserve">План-график проведения внутреннего мониторинга качества образования  </w:t>
      </w:r>
    </w:p>
    <w:p w:rsidR="005B4CB9" w:rsidRPr="008953AC" w:rsidRDefault="005B4CB9" w:rsidP="005B4CB9">
      <w:pPr>
        <w:jc w:val="center"/>
        <w:rPr>
          <w:b/>
          <w:sz w:val="28"/>
          <w:szCs w:val="28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1559"/>
        <w:gridCol w:w="993"/>
        <w:gridCol w:w="2409"/>
        <w:gridCol w:w="2127"/>
        <w:gridCol w:w="2105"/>
        <w:gridCol w:w="2147"/>
        <w:gridCol w:w="1037"/>
        <w:gridCol w:w="97"/>
        <w:gridCol w:w="1523"/>
      </w:tblGrid>
      <w:tr w:rsidR="005B4CB9" w:rsidRPr="00985FB4" w:rsidTr="008664CC">
        <w:trPr>
          <w:cantSplit/>
          <w:trHeight w:val="1237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Субъект управления </w:t>
            </w:r>
          </w:p>
        </w:tc>
        <w:tc>
          <w:tcPr>
            <w:tcW w:w="7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Координатор </w:t>
            </w:r>
          </w:p>
        </w:tc>
        <w:tc>
          <w:tcPr>
            <w:tcW w:w="99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Объект управления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Критерий 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Способ сбора, хранения  информации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Выход, управленческое решение</w:t>
            </w:r>
          </w:p>
        </w:tc>
      </w:tr>
      <w:tr w:rsidR="005B4CB9" w:rsidRPr="00985FB4" w:rsidTr="008664CC">
        <w:trPr>
          <w:cantSplit/>
          <w:trHeight w:val="301"/>
        </w:trPr>
        <w:tc>
          <w:tcPr>
            <w:tcW w:w="15948" w:type="dxa"/>
            <w:gridSpan w:val="11"/>
          </w:tcPr>
          <w:p w:rsidR="005B4CB9" w:rsidRPr="00985FB4" w:rsidRDefault="005B4CB9" w:rsidP="005B4CB9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Создание условий для развития личности обучающихся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учителя школы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3F7AA1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Жители </w:t>
            </w:r>
            <w:r w:rsidR="003F7AA1">
              <w:rPr>
                <w:sz w:val="24"/>
                <w:szCs w:val="24"/>
              </w:rPr>
              <w:t>села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</w:t>
            </w:r>
            <w:r w:rsidR="003C4C81">
              <w:rPr>
                <w:sz w:val="24"/>
                <w:szCs w:val="24"/>
              </w:rPr>
              <w:t xml:space="preserve">ство </w:t>
            </w:r>
            <w:proofErr w:type="gramStart"/>
            <w:r w:rsidR="003C4C81">
              <w:rPr>
                <w:sz w:val="24"/>
                <w:szCs w:val="24"/>
              </w:rPr>
              <w:t>обучающихся</w:t>
            </w:r>
            <w:proofErr w:type="gramEnd"/>
            <w:r w:rsidR="003C4C81">
              <w:rPr>
                <w:sz w:val="24"/>
                <w:szCs w:val="24"/>
              </w:rPr>
              <w:t>, проживающих на закреплённой территории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Учёт </w:t>
            </w:r>
            <w:r w:rsidR="003C4C81">
              <w:rPr>
                <w:sz w:val="24"/>
                <w:szCs w:val="24"/>
              </w:rPr>
              <w:t xml:space="preserve">детей </w:t>
            </w:r>
            <w:r w:rsidRPr="00985FB4">
              <w:rPr>
                <w:sz w:val="24"/>
                <w:szCs w:val="24"/>
              </w:rPr>
              <w:t xml:space="preserve">    (всеобуч)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  <w:r w:rsidRPr="00985FB4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3F7AA1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учителя школы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Семьи учащихся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Образовательный статус родителей, характеристика семьи учащегося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left="288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Социальный паспорт класса;</w:t>
            </w:r>
          </w:p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left="288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Выявление неблагополучных семей;</w:t>
            </w:r>
          </w:p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left="288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Социальный паспорт школы.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Анкетирование, посещение семей.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196"/>
              </w:tabs>
              <w:ind w:left="196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выявленных неблагополучных семей.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Социальный паспорт класса, школы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Кадровый потенциал школы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10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Анализ квалификации, образовательного уровня, стаж работы, возраст.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учителей с высшей, первой и второй категориями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clear" w:pos="720"/>
                <w:tab w:val="num" w:pos="196"/>
              </w:tabs>
              <w:ind w:left="196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Анализ личных дел, трудовых книжек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3C4C81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</w:t>
            </w:r>
            <w:r>
              <w:rPr>
                <w:sz w:val="24"/>
                <w:szCs w:val="24"/>
              </w:rPr>
              <w:t xml:space="preserve">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Директор ОУ, зам. директора по УВР,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Август, январь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Смотр кабинетов</w:t>
            </w:r>
          </w:p>
        </w:tc>
        <w:tc>
          <w:tcPr>
            <w:tcW w:w="2409" w:type="dxa"/>
          </w:tcPr>
          <w:p w:rsidR="005B4CB9" w:rsidRPr="00985FB4" w:rsidRDefault="005B4CB9" w:rsidP="00BD3792">
            <w:pPr>
              <w:ind w:left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Оснащённость учебных кабинетов современным оборудованием, средствами обучения и мебелью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 смотра кабинетов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Наличие необходимого оборудования и средств обучения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смотра кабинетов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</w:t>
            </w:r>
            <w:r>
              <w:rPr>
                <w:sz w:val="24"/>
                <w:szCs w:val="24"/>
              </w:rPr>
              <w:t xml:space="preserve">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3F7AA1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Директор ОУ</w:t>
            </w:r>
          </w:p>
        </w:tc>
        <w:tc>
          <w:tcPr>
            <w:tcW w:w="709" w:type="dxa"/>
            <w:textDirection w:val="btLr"/>
          </w:tcPr>
          <w:p w:rsidR="005B4CB9" w:rsidRPr="00985FB4" w:rsidRDefault="003C4C81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Осмотр здания, помещений, территории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clear" w:pos="720"/>
                <w:tab w:val="num" w:pos="177"/>
              </w:tabs>
              <w:ind w:left="-3" w:firstLine="18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Соответствие службы охраны труда и обеспечение безопасности (ТБ, ОТ, ППБ, производственной санитарии</w:t>
            </w:r>
            <w:proofErr w:type="gramStart"/>
            <w:r w:rsidRPr="00985FB4">
              <w:rPr>
                <w:sz w:val="24"/>
                <w:szCs w:val="24"/>
              </w:rPr>
              <w:t xml:space="preserve"> ,</w:t>
            </w:r>
            <w:proofErr w:type="gramEnd"/>
            <w:r w:rsidRPr="00985FB4">
              <w:rPr>
                <w:sz w:val="24"/>
                <w:szCs w:val="24"/>
              </w:rPr>
              <w:t>антитеррористической безопасности, требования нормативных документов);</w:t>
            </w:r>
          </w:p>
          <w:p w:rsidR="005B4CB9" w:rsidRPr="00985FB4" w:rsidRDefault="005B4CB9" w:rsidP="008664CC">
            <w:pPr>
              <w:numPr>
                <w:ilvl w:val="0"/>
                <w:numId w:val="7"/>
              </w:numPr>
              <w:ind w:left="-3" w:firstLine="18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Динамика травматизма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Трёх ступенчатый контроль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Соответствие нормативам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Анализ количества зарегистрированных случаев травматизма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ind w:left="36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Осмотр </w:t>
            </w:r>
            <w:proofErr w:type="gramStart"/>
            <w:r w:rsidRPr="00985FB4">
              <w:rPr>
                <w:sz w:val="24"/>
                <w:szCs w:val="24"/>
              </w:rPr>
              <w:t>здании</w:t>
            </w:r>
            <w:proofErr w:type="gramEnd"/>
            <w:r w:rsidRPr="00985FB4">
              <w:rPr>
                <w:sz w:val="24"/>
                <w:szCs w:val="24"/>
              </w:rPr>
              <w:t xml:space="preserve"> я  и территории  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Акты проверок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3F7AA1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Директор ОУ</w:t>
            </w:r>
            <w:r w:rsidR="003E0B4F">
              <w:rPr>
                <w:sz w:val="24"/>
                <w:szCs w:val="24"/>
              </w:rPr>
              <w:t>, председатель родительского комитета</w:t>
            </w:r>
          </w:p>
        </w:tc>
        <w:tc>
          <w:tcPr>
            <w:tcW w:w="709" w:type="dxa"/>
            <w:textDirection w:val="btLr"/>
          </w:tcPr>
          <w:p w:rsidR="005B4CB9" w:rsidRPr="00985FB4" w:rsidRDefault="00E815DF" w:rsidP="003E0B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 </w:t>
            </w:r>
            <w:r w:rsidR="003E0B4F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  <w:r w:rsidR="005B4CB9" w:rsidRPr="00985FB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extDirection w:val="btLr"/>
          </w:tcPr>
          <w:p w:rsidR="005B4CB9" w:rsidRPr="00985FB4" w:rsidRDefault="00E815DF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учебниками</w:t>
            </w:r>
          </w:p>
        </w:tc>
        <w:tc>
          <w:tcPr>
            <w:tcW w:w="2409" w:type="dxa"/>
          </w:tcPr>
          <w:p w:rsidR="005B4CB9" w:rsidRPr="00985FB4" w:rsidRDefault="005B4CB9" w:rsidP="00E815DF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Оценка </w:t>
            </w:r>
            <w:r w:rsidR="00E815DF">
              <w:rPr>
                <w:sz w:val="24"/>
                <w:szCs w:val="24"/>
              </w:rPr>
              <w:t xml:space="preserve">наличия и </w:t>
            </w:r>
            <w:r w:rsidRPr="00985FB4">
              <w:rPr>
                <w:sz w:val="24"/>
                <w:szCs w:val="24"/>
              </w:rPr>
              <w:t xml:space="preserve">состояния </w:t>
            </w:r>
            <w:r w:rsidR="00E815DF">
              <w:rPr>
                <w:sz w:val="24"/>
                <w:szCs w:val="24"/>
              </w:rPr>
              <w:t>фонда учебной литературы</w:t>
            </w:r>
          </w:p>
        </w:tc>
        <w:tc>
          <w:tcPr>
            <w:tcW w:w="2127" w:type="dxa"/>
          </w:tcPr>
          <w:p w:rsidR="005B4CB9" w:rsidRPr="00985FB4" w:rsidRDefault="005B4CB9" w:rsidP="00E815DF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Проверка </w:t>
            </w: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tabs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E815D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Соответствие </w:t>
            </w:r>
            <w:r w:rsidR="00E815DF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проверки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Акты проверок    </w:t>
            </w:r>
          </w:p>
        </w:tc>
        <w:tc>
          <w:tcPr>
            <w:tcW w:w="1523" w:type="dxa"/>
          </w:tcPr>
          <w:p w:rsidR="005B4CB9" w:rsidRPr="00985FB4" w:rsidRDefault="00E815D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5B4CB9" w:rsidRPr="00985FB4" w:rsidTr="008664CC">
        <w:trPr>
          <w:cantSplit/>
          <w:trHeight w:val="395"/>
        </w:trPr>
        <w:tc>
          <w:tcPr>
            <w:tcW w:w="15948" w:type="dxa"/>
            <w:gridSpan w:val="11"/>
          </w:tcPr>
          <w:p w:rsidR="005B4CB9" w:rsidRPr="00985FB4" w:rsidRDefault="005B4CB9" w:rsidP="005B4CB9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Оценка качества образовательных результатов обучающихся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</w:t>
            </w: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 учащихся в соответствии с Федеральными государственными стандартами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контрольных работ, административных срезов, итоговая аттестация учащихся.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321" w:hanging="32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321" w:hanging="32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Соблюдение принципа вариативности;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321" w:hanging="32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образованности выпускников в соответствии с ФГОС  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 </w:t>
            </w:r>
          </w:p>
          <w:p w:rsidR="005B4CB9" w:rsidRPr="00985FB4" w:rsidRDefault="005B4CB9" w:rsidP="008664CC">
            <w:pPr>
              <w:numPr>
                <w:ilvl w:val="0"/>
                <w:numId w:val="2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знаний;</w:t>
            </w:r>
          </w:p>
          <w:p w:rsidR="005B4CB9" w:rsidRPr="00985FB4" w:rsidRDefault="005B4CB9" w:rsidP="008664CC">
            <w:p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Информационная карта.</w:t>
            </w:r>
          </w:p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справки.</w:t>
            </w:r>
          </w:p>
        </w:tc>
        <w:tc>
          <w:tcPr>
            <w:tcW w:w="1523" w:type="dxa"/>
          </w:tcPr>
          <w:p w:rsidR="005B4CB9" w:rsidRPr="00985FB4" w:rsidRDefault="005B4CB9" w:rsidP="00E815DF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Заседания метод совета, заседания ШМО, педагогический совет .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Конец учебного года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</w:tcPr>
          <w:p w:rsidR="005B4CB9" w:rsidRPr="00985FB4" w:rsidRDefault="005B4CB9" w:rsidP="005B4CB9">
            <w:pPr>
              <w:numPr>
                <w:ilvl w:val="0"/>
                <w:numId w:val="17"/>
              </w:numPr>
              <w:tabs>
                <w:tab w:val="clear" w:pos="897"/>
                <w:tab w:val="num" w:pos="177"/>
              </w:tabs>
              <w:ind w:left="177" w:hanging="180"/>
              <w:rPr>
                <w:sz w:val="24"/>
                <w:szCs w:val="24"/>
              </w:rPr>
            </w:pPr>
            <w:proofErr w:type="gramStart"/>
            <w:r w:rsidRPr="00985FB4">
              <w:rPr>
                <w:sz w:val="24"/>
                <w:szCs w:val="24"/>
              </w:rPr>
              <w:t>Учебные достижения обучающихся по завершении первой, второй и третьей ступени общего образования по  каждому учебному  предмету и по завершении учебного года (в рамках стартового, рубежного и итогового контроля)</w:t>
            </w:r>
            <w:proofErr w:type="gramEnd"/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контрольных работ, административных срезов, итоговая аттестация учащихся.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Соблюдение принципа вариативности;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образованности выпускников в соответствии с ФГОС  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 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знаний;</w:t>
            </w:r>
          </w:p>
          <w:p w:rsidR="005B4CB9" w:rsidRPr="00985FB4" w:rsidRDefault="005B4CB9" w:rsidP="008664CC">
            <w:pPr>
              <w:tabs>
                <w:tab w:val="num" w:pos="196"/>
              </w:tabs>
              <w:ind w:left="196" w:hanging="19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Информационная карта.</w:t>
            </w:r>
          </w:p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справки.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Заседания метод совета, заседания ШМО, совещания, педагогический совет</w:t>
            </w:r>
            <w:proofErr w:type="gramStart"/>
            <w:r w:rsidRPr="00985FB4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После завершения экзаменов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образования на основе государственной (итоговой) аттестации выпускников 9-х классов (в т.ч. в новой форме)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экзаменов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 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Информационная карта.</w:t>
            </w:r>
          </w:p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справки.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Заседания метод совета, заседания ШМО, совещания, педагогический совет</w:t>
            </w:r>
            <w:proofErr w:type="gramStart"/>
            <w:r w:rsidRPr="00985FB4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После завершения экзаменов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 11-х классов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Качество образования на основе государственной (итоговой) аттестации выпускников 11-х классов      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экзаменов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ЕГЭ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 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 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знаний;</w:t>
            </w:r>
          </w:p>
          <w:p w:rsidR="005B4CB9" w:rsidRPr="00985FB4" w:rsidRDefault="005B4CB9" w:rsidP="008664CC">
            <w:p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Информационная карта.</w:t>
            </w:r>
          </w:p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справки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Заседания метод совета, заседания ШМО, совещания, педагогический совет</w:t>
            </w:r>
            <w:proofErr w:type="gramStart"/>
            <w:r w:rsidRPr="00985FB4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После </w:t>
            </w:r>
            <w:proofErr w:type="spellStart"/>
            <w:r w:rsidRPr="00985FB4">
              <w:rPr>
                <w:sz w:val="24"/>
                <w:szCs w:val="24"/>
              </w:rPr>
              <w:t>завершния</w:t>
            </w:r>
            <w:proofErr w:type="spellEnd"/>
            <w:r w:rsidRPr="00985FB4">
              <w:rPr>
                <w:sz w:val="24"/>
                <w:szCs w:val="24"/>
              </w:rPr>
              <w:t xml:space="preserve"> экзаменов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pStyle w:val="a3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медалей  у выпускников 11 классов и  аттестатов особого образца – 9 класс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экзаменов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Педагогический совет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Зам. директора по УВР, педагог – психолог, </w:t>
            </w:r>
            <w:proofErr w:type="spellStart"/>
            <w:r w:rsidRPr="00985FB4">
              <w:rPr>
                <w:sz w:val="24"/>
                <w:szCs w:val="24"/>
              </w:rPr>
              <w:t>кл</w:t>
            </w:r>
            <w:proofErr w:type="spellEnd"/>
            <w:r w:rsidRPr="00985FB4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Сентябрь, октябрь,  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Учащиеся 1, 5, 10 классов. 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Адаптация учащихся на новой ступени обучения.</w:t>
            </w:r>
          </w:p>
        </w:tc>
        <w:tc>
          <w:tcPr>
            <w:tcW w:w="2127" w:type="dxa"/>
          </w:tcPr>
          <w:p w:rsidR="005B4CB9" w:rsidRPr="00985FB4" w:rsidRDefault="005B4CB9" w:rsidP="005B4CB9">
            <w:pPr>
              <w:numPr>
                <w:ilvl w:val="0"/>
                <w:numId w:val="12"/>
              </w:numPr>
              <w:tabs>
                <w:tab w:val="clear" w:pos="360"/>
                <w:tab w:val="num" w:pos="108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входных контрольных работ;</w:t>
            </w:r>
          </w:p>
          <w:p w:rsidR="005B4CB9" w:rsidRPr="00985FB4" w:rsidRDefault="005B4CB9" w:rsidP="005B4CB9">
            <w:pPr>
              <w:numPr>
                <w:ilvl w:val="0"/>
                <w:numId w:val="12"/>
              </w:numPr>
              <w:tabs>
                <w:tab w:val="clear" w:pos="360"/>
                <w:tab w:val="num" w:pos="108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диагностики;</w:t>
            </w:r>
          </w:p>
          <w:p w:rsidR="005B4CB9" w:rsidRPr="00985FB4" w:rsidRDefault="005B4CB9" w:rsidP="005B4CB9">
            <w:pPr>
              <w:numPr>
                <w:ilvl w:val="0"/>
                <w:numId w:val="12"/>
              </w:numPr>
              <w:tabs>
                <w:tab w:val="clear" w:pos="360"/>
                <w:tab w:val="num" w:pos="108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наблюдений;</w:t>
            </w:r>
          </w:p>
          <w:p w:rsidR="005B4CB9" w:rsidRPr="00985FB4" w:rsidRDefault="005B4CB9" w:rsidP="005B4CB9">
            <w:pPr>
              <w:numPr>
                <w:ilvl w:val="0"/>
                <w:numId w:val="12"/>
              </w:numPr>
              <w:tabs>
                <w:tab w:val="clear" w:pos="360"/>
                <w:tab w:val="num" w:pos="108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учебной деятельности.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tabs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Степень адаптации учащихся.</w:t>
            </w:r>
          </w:p>
        </w:tc>
        <w:tc>
          <w:tcPr>
            <w:tcW w:w="2147" w:type="dxa"/>
          </w:tcPr>
          <w:p w:rsidR="005B4CB9" w:rsidRPr="00985FB4" w:rsidRDefault="005B4CB9" w:rsidP="005B4CB9">
            <w:pPr>
              <w:numPr>
                <w:ilvl w:val="0"/>
                <w:numId w:val="13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Диагностика успешности адаптации учащихся;</w:t>
            </w:r>
          </w:p>
          <w:p w:rsidR="005B4CB9" w:rsidRPr="00985FB4" w:rsidRDefault="005B4CB9" w:rsidP="005B4CB9">
            <w:pPr>
              <w:numPr>
                <w:ilvl w:val="0"/>
                <w:numId w:val="13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КИМ;</w:t>
            </w:r>
          </w:p>
          <w:p w:rsidR="005B4CB9" w:rsidRPr="00985FB4" w:rsidRDefault="005B4CB9" w:rsidP="005B4CB9">
            <w:pPr>
              <w:numPr>
                <w:ilvl w:val="0"/>
                <w:numId w:val="13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Карта наблюдений на уроке;</w:t>
            </w:r>
          </w:p>
          <w:p w:rsidR="005B4CB9" w:rsidRPr="00985FB4" w:rsidRDefault="005B4CB9" w:rsidP="005B4CB9">
            <w:pPr>
              <w:numPr>
                <w:ilvl w:val="0"/>
                <w:numId w:val="13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Статистические данные.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материалы.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Заседания ШМО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метод совет, руководители ШМО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 4- -</w:t>
            </w:r>
            <w:proofErr w:type="spellStart"/>
            <w:r w:rsidRPr="00985FB4">
              <w:rPr>
                <w:sz w:val="24"/>
                <w:szCs w:val="24"/>
              </w:rPr>
              <w:t>х</w:t>
            </w:r>
            <w:proofErr w:type="spellEnd"/>
            <w:r w:rsidRPr="00985FB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Исследования качества знаний по русскому языку, математике, чтению</w:t>
            </w:r>
          </w:p>
        </w:tc>
        <w:tc>
          <w:tcPr>
            <w:tcW w:w="2127" w:type="dxa"/>
          </w:tcPr>
          <w:p w:rsidR="005B4CB9" w:rsidRPr="00985FB4" w:rsidRDefault="005B4CB9" w:rsidP="005B4CB9">
            <w:pPr>
              <w:numPr>
                <w:ilvl w:val="0"/>
                <w:numId w:val="12"/>
              </w:numPr>
              <w:tabs>
                <w:tab w:val="clear" w:pos="360"/>
                <w:tab w:val="num" w:pos="108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контрольных работ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tabs>
                <w:tab w:val="num" w:pos="141"/>
              </w:tabs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      Качество знаний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1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обученности</w:t>
            </w:r>
            <w:proofErr w:type="spellEnd"/>
            <w:r w:rsidRPr="00985FB4">
              <w:rPr>
                <w:sz w:val="24"/>
                <w:szCs w:val="24"/>
              </w:rPr>
              <w:t xml:space="preserve"> учащихся;</w:t>
            </w:r>
          </w:p>
          <w:p w:rsidR="005B4CB9" w:rsidRPr="00985FB4" w:rsidRDefault="005B4CB9" w:rsidP="008664CC">
            <w:p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      Качество знаний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</w:t>
            </w:r>
            <w:r w:rsidR="003E0B4F">
              <w:rPr>
                <w:sz w:val="24"/>
                <w:szCs w:val="24"/>
              </w:rPr>
              <w:t>ри завуче</w:t>
            </w:r>
          </w:p>
        </w:tc>
      </w:tr>
      <w:tr w:rsidR="005B4CB9" w:rsidRPr="00985FB4" w:rsidTr="008664CC">
        <w:trPr>
          <w:cantSplit/>
          <w:trHeight w:val="2319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Зам. директора по УВР, метод совет,</w:t>
            </w: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руководители ШМО  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Образовательные достижения учащихся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Результаты участия в олимпиадах, различных фестивалях,    в  </w:t>
            </w:r>
            <w:proofErr w:type="gramStart"/>
            <w:r w:rsidRPr="00985FB4">
              <w:rPr>
                <w:sz w:val="24"/>
                <w:szCs w:val="24"/>
              </w:rPr>
              <w:t>городской</w:t>
            </w:r>
            <w:proofErr w:type="gramEnd"/>
            <w:r w:rsidRPr="00985FB4">
              <w:rPr>
                <w:sz w:val="24"/>
                <w:szCs w:val="24"/>
              </w:rPr>
              <w:t xml:space="preserve"> и школьной научно-практической конференциях, в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proofErr w:type="gramStart"/>
            <w:r w:rsidRPr="00985FB4">
              <w:rPr>
                <w:sz w:val="24"/>
                <w:szCs w:val="24"/>
              </w:rPr>
              <w:t>олимпиадах, спортивных городских соревнованиях,   конкурсах «Русский медвежонок», «Кенгуру», тур слетах, результаты учебной четверти, года.</w:t>
            </w:r>
            <w:proofErr w:type="gramEnd"/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3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Повышенный уровень знаний;</w:t>
            </w:r>
          </w:p>
          <w:p w:rsidR="005B4CB9" w:rsidRPr="00985FB4" w:rsidRDefault="005B4CB9" w:rsidP="008664CC">
            <w:pPr>
              <w:numPr>
                <w:ilvl w:val="0"/>
                <w:numId w:val="3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призовых мест;</w:t>
            </w:r>
          </w:p>
          <w:p w:rsidR="005B4CB9" w:rsidRPr="00985FB4" w:rsidRDefault="005B4CB9" w:rsidP="008664CC">
            <w:pPr>
              <w:numPr>
                <w:ilvl w:val="0"/>
                <w:numId w:val="3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Участие в олимпиадах и конкурсах повышенного уровня;</w:t>
            </w:r>
          </w:p>
          <w:p w:rsidR="005B4CB9" w:rsidRPr="00985FB4" w:rsidRDefault="005B4CB9" w:rsidP="008664CC">
            <w:pPr>
              <w:numPr>
                <w:ilvl w:val="0"/>
                <w:numId w:val="3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Уровень рефератов, исследовательских проектов.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4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Олимпиадные задания, конкурсные задания;</w:t>
            </w:r>
          </w:p>
          <w:p w:rsidR="005B4CB9" w:rsidRPr="00985FB4" w:rsidRDefault="005B4CB9" w:rsidP="008664CC">
            <w:pPr>
              <w:numPr>
                <w:ilvl w:val="0"/>
                <w:numId w:val="4"/>
              </w:numPr>
              <w:tabs>
                <w:tab w:val="clear" w:pos="360"/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Матрица оценки защиты реферата, исследовательского проекта.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Карта образовательных достижений учащихся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Заседание метод совета, заседа</w:t>
            </w:r>
            <w:r w:rsidR="003E0B4F">
              <w:rPr>
                <w:sz w:val="24"/>
                <w:szCs w:val="24"/>
              </w:rPr>
              <w:t>ние ШМО, совещание при завуче</w:t>
            </w:r>
            <w:r w:rsidRPr="00985FB4">
              <w:rPr>
                <w:sz w:val="24"/>
                <w:szCs w:val="24"/>
              </w:rPr>
              <w:t>, педагогический совет</w:t>
            </w:r>
          </w:p>
        </w:tc>
      </w:tr>
      <w:tr w:rsidR="005B4CB9" w:rsidRPr="00985FB4" w:rsidTr="008664CC">
        <w:trPr>
          <w:cantSplit/>
          <w:trHeight w:val="386"/>
        </w:trPr>
        <w:tc>
          <w:tcPr>
            <w:tcW w:w="15948" w:type="dxa"/>
            <w:gridSpan w:val="11"/>
          </w:tcPr>
          <w:p w:rsidR="005B4CB9" w:rsidRPr="00985FB4" w:rsidRDefault="005B4CB9" w:rsidP="008664CC">
            <w:pPr>
              <w:ind w:left="360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3.Оценка качества воспитательной работы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Зам. директора по </w:t>
            </w:r>
            <w:r w:rsidR="003E0B4F">
              <w:rPr>
                <w:sz w:val="24"/>
                <w:szCs w:val="24"/>
              </w:rPr>
              <w:t>У</w:t>
            </w:r>
            <w:r w:rsidRPr="00985FB4">
              <w:rPr>
                <w:sz w:val="24"/>
                <w:szCs w:val="24"/>
              </w:rPr>
              <w:t xml:space="preserve">ВР, классные руководители, педагог - психолог 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 1-11 классов, родители, педагоги</w:t>
            </w:r>
          </w:p>
        </w:tc>
        <w:tc>
          <w:tcPr>
            <w:tcW w:w="2409" w:type="dxa"/>
          </w:tcPr>
          <w:p w:rsidR="005B4CB9" w:rsidRPr="00985FB4" w:rsidRDefault="005B4CB9" w:rsidP="005B4CB9">
            <w:pPr>
              <w:numPr>
                <w:ilvl w:val="0"/>
                <w:numId w:val="18"/>
              </w:numPr>
              <w:tabs>
                <w:tab w:val="clear" w:pos="1077"/>
                <w:tab w:val="num" w:pos="177"/>
              </w:tabs>
              <w:ind w:left="177" w:hanging="18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Состояние социально – психологического микроклимата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анкетирования.</w:t>
            </w:r>
          </w:p>
        </w:tc>
        <w:tc>
          <w:tcPr>
            <w:tcW w:w="2105" w:type="dxa"/>
          </w:tcPr>
          <w:p w:rsidR="005B4CB9" w:rsidRPr="00985FB4" w:rsidRDefault="005B4CB9" w:rsidP="005B4CB9">
            <w:pPr>
              <w:numPr>
                <w:ilvl w:val="0"/>
                <w:numId w:val="8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Социальная характеристика ОУ,</w:t>
            </w:r>
          </w:p>
          <w:p w:rsidR="005B4CB9" w:rsidRPr="00985FB4" w:rsidRDefault="005B4CB9" w:rsidP="005B4CB9">
            <w:pPr>
              <w:numPr>
                <w:ilvl w:val="0"/>
                <w:numId w:val="8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Степень удовлетворенности жизнедеятельностью всех участников ОП.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Анкетирование</w:t>
            </w:r>
            <w:proofErr w:type="gramStart"/>
            <w:r w:rsidRPr="00985FB4">
              <w:rPr>
                <w:sz w:val="24"/>
                <w:szCs w:val="24"/>
              </w:rPr>
              <w:t xml:space="preserve">., </w:t>
            </w:r>
            <w:proofErr w:type="gramEnd"/>
            <w:r w:rsidRPr="00985FB4">
              <w:rPr>
                <w:sz w:val="24"/>
                <w:szCs w:val="24"/>
              </w:rPr>
              <w:t>анализ  посещаемости учебных заданий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Таблица, аналитические материалы, социальный паспорт школы.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Педагогический совет «Итоги и анализ результатов за учебный  год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 xml:space="preserve">Зам. директора по </w:t>
            </w:r>
            <w:r w:rsidR="003E0B4F">
              <w:rPr>
                <w:sz w:val="24"/>
                <w:szCs w:val="24"/>
              </w:rPr>
              <w:t>У</w:t>
            </w:r>
            <w:r w:rsidRPr="00985FB4">
              <w:rPr>
                <w:sz w:val="24"/>
                <w:szCs w:val="24"/>
              </w:rPr>
              <w:t>ВР, классные руководители, педагог - психолог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Апрель, май.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Учащиеся </w:t>
            </w: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1-11 классов.</w:t>
            </w:r>
          </w:p>
        </w:tc>
        <w:tc>
          <w:tcPr>
            <w:tcW w:w="2409" w:type="dxa"/>
          </w:tcPr>
          <w:p w:rsidR="005B4CB9" w:rsidRPr="00985FB4" w:rsidRDefault="005B4CB9" w:rsidP="005B4CB9">
            <w:pPr>
              <w:numPr>
                <w:ilvl w:val="0"/>
                <w:numId w:val="18"/>
              </w:numPr>
              <w:tabs>
                <w:tab w:val="clear" w:pos="1077"/>
                <w:tab w:val="num" w:pos="177"/>
              </w:tabs>
              <w:ind w:left="177" w:hanging="18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Уровень воспитанности учащихся.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анкетирования и исследований.</w:t>
            </w:r>
          </w:p>
        </w:tc>
        <w:tc>
          <w:tcPr>
            <w:tcW w:w="2105" w:type="dxa"/>
          </w:tcPr>
          <w:p w:rsidR="005B4CB9" w:rsidRPr="00985FB4" w:rsidRDefault="005B4CB9" w:rsidP="005B4CB9">
            <w:pPr>
              <w:numPr>
                <w:ilvl w:val="0"/>
                <w:numId w:val="9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Самооценка ученика, оценка педагогов, родителей учащихся через систему отношений к обществу, миру, себе, труду.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Карта изучения воспитанности учащихся </w:t>
            </w:r>
            <w:r w:rsidRPr="00985FB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Карта воспитанности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ШМО классных руководителей, педагогический совет «Итоги и анализ результатов работы за    учебный год»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Зам. директора по </w:t>
            </w:r>
            <w:r w:rsidR="003E0B4F">
              <w:rPr>
                <w:sz w:val="24"/>
                <w:szCs w:val="24"/>
              </w:rPr>
              <w:t>У</w:t>
            </w:r>
            <w:r w:rsidRPr="00985FB4">
              <w:rPr>
                <w:sz w:val="24"/>
                <w:szCs w:val="24"/>
              </w:rPr>
              <w:t>ВР, классные руководители, педагог - психолог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Зам. директора по </w:t>
            </w:r>
            <w:r w:rsidR="003E0B4F">
              <w:rPr>
                <w:sz w:val="24"/>
                <w:szCs w:val="24"/>
              </w:rPr>
              <w:t>У</w:t>
            </w:r>
            <w:r w:rsidRPr="00985FB4">
              <w:rPr>
                <w:sz w:val="24"/>
                <w:szCs w:val="24"/>
              </w:rPr>
              <w:t>ВР, классные руководители, педагог - психолог</w:t>
            </w:r>
          </w:p>
        </w:tc>
        <w:tc>
          <w:tcPr>
            <w:tcW w:w="2409" w:type="dxa"/>
          </w:tcPr>
          <w:p w:rsidR="005B4CB9" w:rsidRPr="00985FB4" w:rsidRDefault="005B4CB9" w:rsidP="005B4CB9">
            <w:pPr>
              <w:numPr>
                <w:ilvl w:val="0"/>
                <w:numId w:val="18"/>
              </w:numPr>
              <w:tabs>
                <w:tab w:val="clear" w:pos="1077"/>
                <w:tab w:val="num" w:pos="177"/>
              </w:tabs>
              <w:ind w:left="177" w:hanging="18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Динамика занятости обучающихся  в системе дополнительного образования, спортивных секциях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Анализ количества учащихся, посещающих объединении </w:t>
            </w:r>
            <w:proofErr w:type="gramStart"/>
            <w:r w:rsidRPr="00985FB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Заявления родителей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Журналы </w:t>
            </w:r>
            <w:proofErr w:type="gramStart"/>
            <w:r w:rsidRPr="00985FB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Совещание при </w:t>
            </w:r>
            <w:r w:rsidR="003E0B4F">
              <w:rPr>
                <w:sz w:val="24"/>
                <w:szCs w:val="24"/>
              </w:rPr>
              <w:t>завуче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Зам. директора по </w:t>
            </w:r>
            <w:r w:rsidR="003E0B4F">
              <w:rPr>
                <w:sz w:val="24"/>
                <w:szCs w:val="24"/>
              </w:rPr>
              <w:t>У</w:t>
            </w:r>
            <w:r w:rsidRPr="00985FB4">
              <w:rPr>
                <w:sz w:val="24"/>
                <w:szCs w:val="24"/>
              </w:rPr>
              <w:t>ВР, классные руководители, педагог - психолог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2409" w:type="dxa"/>
          </w:tcPr>
          <w:p w:rsidR="005B4CB9" w:rsidRDefault="005B4CB9" w:rsidP="005B4CB9">
            <w:pPr>
              <w:numPr>
                <w:ilvl w:val="0"/>
                <w:numId w:val="18"/>
              </w:numPr>
              <w:tabs>
                <w:tab w:val="clear" w:pos="1077"/>
                <w:tab w:val="num" w:pos="-3"/>
              </w:tabs>
              <w:ind w:left="177" w:firstLine="0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  <w:r w:rsidRPr="00985FB4">
              <w:rPr>
                <w:sz w:val="24"/>
                <w:szCs w:val="24"/>
              </w:rPr>
              <w:t xml:space="preserve">, стоящих на учёте  АДН, </w:t>
            </w:r>
            <w:proofErr w:type="spellStart"/>
            <w:r w:rsidRPr="00985FB4">
              <w:rPr>
                <w:sz w:val="24"/>
                <w:szCs w:val="24"/>
              </w:rPr>
              <w:t>КДНиЗП</w:t>
            </w:r>
            <w:proofErr w:type="spellEnd"/>
            <w:r w:rsidRPr="00985FB4">
              <w:rPr>
                <w:sz w:val="24"/>
                <w:szCs w:val="24"/>
              </w:rPr>
              <w:t>, ВШУ</w:t>
            </w: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Default="005B4CB9" w:rsidP="008664CC">
            <w:pPr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Анализ данных </w:t>
            </w:r>
            <w:proofErr w:type="gramStart"/>
            <w:r w:rsidRPr="00985FB4">
              <w:rPr>
                <w:sz w:val="24"/>
                <w:szCs w:val="24"/>
              </w:rPr>
              <w:t>об</w:t>
            </w:r>
            <w:proofErr w:type="gramEnd"/>
            <w:r w:rsidRPr="00985FB4">
              <w:rPr>
                <w:sz w:val="24"/>
                <w:szCs w:val="24"/>
              </w:rPr>
              <w:t xml:space="preserve"> обучающихся, состоящих на профилактических учетах</w:t>
            </w: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</w:tr>
      <w:tr w:rsidR="005B4CB9" w:rsidRPr="00985FB4" w:rsidTr="008664CC">
        <w:trPr>
          <w:cantSplit/>
          <w:trHeight w:val="299"/>
        </w:trPr>
        <w:tc>
          <w:tcPr>
            <w:tcW w:w="15948" w:type="dxa"/>
            <w:gridSpan w:val="11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 xml:space="preserve">4.Оценка здоровья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Руководитель ОУ, зам. директора по УВР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Декабрь, май</w:t>
            </w:r>
          </w:p>
        </w:tc>
        <w:tc>
          <w:tcPr>
            <w:tcW w:w="155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</w:t>
            </w:r>
          </w:p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Учащиеся </w:t>
            </w: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1-11 классов.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Состояние здоровья учащихся </w:t>
            </w:r>
          </w:p>
        </w:tc>
        <w:tc>
          <w:tcPr>
            <w:tcW w:w="2127" w:type="dxa"/>
          </w:tcPr>
          <w:p w:rsidR="005B4CB9" w:rsidRPr="00985FB4" w:rsidRDefault="005B4CB9" w:rsidP="005B4CB9">
            <w:pPr>
              <w:numPr>
                <w:ilvl w:val="0"/>
                <w:numId w:val="10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Данные медработника школы о состоянии здоровья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  <w:r w:rsidRPr="00985FB4">
              <w:rPr>
                <w:sz w:val="24"/>
                <w:szCs w:val="24"/>
              </w:rPr>
              <w:t>;</w:t>
            </w:r>
          </w:p>
          <w:p w:rsidR="005B4CB9" w:rsidRPr="00985FB4" w:rsidRDefault="005B4CB9" w:rsidP="005B4CB9">
            <w:pPr>
              <w:numPr>
                <w:ilvl w:val="0"/>
                <w:numId w:val="10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Данные о количестве уроков, пропущенных по болезни.</w:t>
            </w:r>
          </w:p>
          <w:p w:rsidR="005B4CB9" w:rsidRPr="00985FB4" w:rsidRDefault="005B4CB9" w:rsidP="005B4CB9">
            <w:pPr>
              <w:numPr>
                <w:ilvl w:val="0"/>
                <w:numId w:val="10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обучающихся  1.2.3.4 групп здоровья</w:t>
            </w:r>
          </w:p>
          <w:p w:rsidR="005B4CB9" w:rsidRPr="00985FB4" w:rsidRDefault="005B4CB9" w:rsidP="005B4CB9">
            <w:pPr>
              <w:numPr>
                <w:ilvl w:val="0"/>
                <w:numId w:val="10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% часто болеющих детей;</w:t>
            </w:r>
          </w:p>
          <w:p w:rsidR="005B4CB9" w:rsidRPr="00985FB4" w:rsidRDefault="005B4CB9" w:rsidP="005B4CB9">
            <w:pPr>
              <w:numPr>
                <w:ilvl w:val="0"/>
                <w:numId w:val="10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% детей с отклонениями в </w:t>
            </w:r>
            <w:proofErr w:type="spellStart"/>
            <w:proofErr w:type="gramStart"/>
            <w:r w:rsidRPr="00985FB4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985FB4">
              <w:rPr>
                <w:sz w:val="24"/>
                <w:szCs w:val="24"/>
              </w:rPr>
              <w:t xml:space="preserve"> состоянии здоровья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Динамика состояния здоровья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Статистические данные о заболеваемости.   Уроки, пропущенные по болезни.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Карта здоровья учащихся.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Педагогический совет «Итоги и анализ результатов работы за    учебный год»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3E0B4F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учителя физической культуры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Сентябрь, май.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Учащиеся </w:t>
            </w: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1-11 классов.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Физическое развитие учащихся </w:t>
            </w:r>
          </w:p>
        </w:tc>
        <w:tc>
          <w:tcPr>
            <w:tcW w:w="2127" w:type="dxa"/>
          </w:tcPr>
          <w:p w:rsidR="005B4CB9" w:rsidRPr="00985FB4" w:rsidRDefault="005B4CB9" w:rsidP="005B4CB9">
            <w:pPr>
              <w:numPr>
                <w:ilvl w:val="0"/>
                <w:numId w:val="19"/>
              </w:numPr>
              <w:tabs>
                <w:tab w:val="clear" w:pos="72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Данные об уровне физической подготовленности </w:t>
            </w:r>
          </w:p>
          <w:p w:rsidR="005B4CB9" w:rsidRPr="00985FB4" w:rsidRDefault="005B4CB9" w:rsidP="005B4CB9">
            <w:pPr>
              <w:numPr>
                <w:ilvl w:val="0"/>
                <w:numId w:val="19"/>
              </w:numPr>
              <w:tabs>
                <w:tab w:val="clear" w:pos="72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обучающихся основной, подготовительной, специальной групп</w:t>
            </w:r>
          </w:p>
        </w:tc>
        <w:tc>
          <w:tcPr>
            <w:tcW w:w="2105" w:type="dxa"/>
          </w:tcPr>
          <w:p w:rsidR="005B4CB9" w:rsidRPr="00985FB4" w:rsidRDefault="005B4CB9" w:rsidP="005B4CB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Уровень физической подготовленности;</w:t>
            </w:r>
          </w:p>
          <w:p w:rsidR="005B4CB9" w:rsidRPr="00985FB4" w:rsidRDefault="005B4CB9" w:rsidP="005B4CB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Динамика физической подготовленности.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Контрольные упражнения, тесты.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Карта физической подготовленности учащихся.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Педагогический совет «Итоги и анализ результатов работы за    учебный год», метод совет.         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  </w:t>
            </w:r>
          </w:p>
        </w:tc>
      </w:tr>
      <w:tr w:rsidR="005B4CB9" w:rsidRPr="00985FB4" w:rsidTr="008664CC">
        <w:trPr>
          <w:cantSplit/>
          <w:trHeight w:val="551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 xml:space="preserve">Зам. директора по УВР, </w:t>
            </w:r>
            <w:proofErr w:type="gramStart"/>
            <w:r w:rsidRPr="00985FB4">
              <w:rPr>
                <w:sz w:val="24"/>
                <w:szCs w:val="24"/>
              </w:rPr>
              <w:t>ответственный</w:t>
            </w:r>
            <w:proofErr w:type="gramEnd"/>
            <w:r w:rsidRPr="00985FB4">
              <w:rPr>
                <w:sz w:val="24"/>
                <w:szCs w:val="24"/>
              </w:rPr>
              <w:t xml:space="preserve"> по питанию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2409" w:type="dxa"/>
          </w:tcPr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Охват учащихся горячим </w:t>
            </w:r>
            <w:proofErr w:type="spellStart"/>
            <w:proofErr w:type="gramStart"/>
            <w:r w:rsidRPr="00985FB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proofErr w:type="spellStart"/>
            <w:r w:rsidRPr="00985FB4">
              <w:rPr>
                <w:sz w:val="24"/>
                <w:szCs w:val="24"/>
              </w:rPr>
              <w:t>итанием</w:t>
            </w:r>
            <w:proofErr w:type="spellEnd"/>
          </w:p>
        </w:tc>
        <w:tc>
          <w:tcPr>
            <w:tcW w:w="212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Количество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  <w:r w:rsidRPr="00985FB4">
              <w:rPr>
                <w:sz w:val="24"/>
                <w:szCs w:val="24"/>
              </w:rPr>
              <w:t>, обеспечиваемых горячим питанием;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обучающихся, обеспечиваемых горячим питанием за счёт бюджетных средств;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обучающихся из многодетных семей, обеспечиваемых горячим питанием  за счёт бюджетных средств;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 счёт бюджетных средств;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обучающихся из малообеспеченных семей, обеспечиваемых горячим питанием  за счёт бюджетных средств;</w:t>
            </w: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</w:t>
            </w:r>
          </w:p>
          <w:p w:rsidR="005B4CB9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Списки учащихся, заявления родителей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Сводная таблица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343"/>
        </w:trPr>
        <w:tc>
          <w:tcPr>
            <w:tcW w:w="15948" w:type="dxa"/>
            <w:gridSpan w:val="11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 xml:space="preserve">5.Социальная успешность </w:t>
            </w:r>
            <w:proofErr w:type="gramStart"/>
            <w:r w:rsidRPr="00985FB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B4CB9" w:rsidRPr="00985FB4" w:rsidTr="008664CC">
        <w:trPr>
          <w:cantSplit/>
          <w:trHeight w:val="8797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Руководитель ОУ, зам. директора по УВР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E91D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Выпускники школы </w:t>
            </w:r>
            <w:r w:rsidR="00E91D4B">
              <w:rPr>
                <w:sz w:val="24"/>
                <w:szCs w:val="24"/>
              </w:rPr>
              <w:t xml:space="preserve"> основной и средней школы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Уровень социальной адаптации выпускников.</w:t>
            </w:r>
          </w:p>
        </w:tc>
        <w:tc>
          <w:tcPr>
            <w:tcW w:w="2127" w:type="dxa"/>
          </w:tcPr>
          <w:p w:rsidR="005B4CB9" w:rsidRPr="00985FB4" w:rsidRDefault="005B4CB9" w:rsidP="005B4CB9">
            <w:pPr>
              <w:numPr>
                <w:ilvl w:val="0"/>
                <w:numId w:val="16"/>
              </w:numPr>
              <w:tabs>
                <w:tab w:val="clear" w:pos="951"/>
                <w:tab w:val="num" w:pos="0"/>
              </w:tabs>
              <w:ind w:left="0" w:firstLine="108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Распределение выпускников 9-х классов по направлениям продолжения образования;</w:t>
            </w:r>
          </w:p>
          <w:p w:rsidR="005B4CB9" w:rsidRPr="00985FB4" w:rsidRDefault="005B4CB9" w:rsidP="005B4CB9">
            <w:pPr>
              <w:numPr>
                <w:ilvl w:val="0"/>
                <w:numId w:val="16"/>
              </w:numPr>
              <w:ind w:left="0" w:firstLine="108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Распределение выпускников 11-х классов по направлениям продолжения образования;</w:t>
            </w: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трудоустройство </w:t>
            </w: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Default="005B4CB9" w:rsidP="008664CC">
            <w:pPr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Цифровые данные о продолжении обучения в ВУЗе, </w:t>
            </w:r>
            <w:proofErr w:type="spellStart"/>
            <w:r w:rsidRPr="00985FB4">
              <w:rPr>
                <w:sz w:val="24"/>
                <w:szCs w:val="24"/>
              </w:rPr>
              <w:t>ССУЗе</w:t>
            </w:r>
            <w:proofErr w:type="spellEnd"/>
            <w:r w:rsidRPr="00985FB4">
              <w:rPr>
                <w:sz w:val="24"/>
                <w:szCs w:val="24"/>
              </w:rPr>
              <w:t>, трудоустройство.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Анкета «Социальная адаптация выпускников»</w:t>
            </w:r>
          </w:p>
        </w:tc>
        <w:tc>
          <w:tcPr>
            <w:tcW w:w="1037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Социальный портрет выпускника</w:t>
            </w:r>
          </w:p>
        </w:tc>
        <w:tc>
          <w:tcPr>
            <w:tcW w:w="1620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5B4CB9" w:rsidRPr="00985FB4" w:rsidTr="008664CC">
        <w:trPr>
          <w:cantSplit/>
          <w:trHeight w:val="455"/>
        </w:trPr>
        <w:tc>
          <w:tcPr>
            <w:tcW w:w="15948" w:type="dxa"/>
            <w:gridSpan w:val="11"/>
          </w:tcPr>
          <w:p w:rsidR="005B4CB9" w:rsidRPr="00985FB4" w:rsidRDefault="005B4CB9" w:rsidP="008664CC">
            <w:pPr>
              <w:tabs>
                <w:tab w:val="num" w:pos="196"/>
              </w:tabs>
              <w:ind w:left="196" w:hanging="196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6.Оценка профессиональной компетентности учителей и их деятельности по обеспечению требуемого качества образования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Руководитель ОУ, зам. директора по УВР,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Январь, май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Профессионально – педагогические достижения педагогов.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профессионально – педагогической деятельности педагогов;</w:t>
            </w:r>
          </w:p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аттестации педагогических работников;</w:t>
            </w:r>
          </w:p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участия в профессиональных конкурсах различного уровня;</w:t>
            </w:r>
          </w:p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открытых уроков для учителей школы, района, города;</w:t>
            </w:r>
          </w:p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Результаты обучения </w:t>
            </w:r>
            <w:r w:rsidRPr="00985FB4">
              <w:rPr>
                <w:color w:val="000000"/>
                <w:sz w:val="24"/>
                <w:szCs w:val="24"/>
              </w:rPr>
              <w:t>педагогических работников в   ГОУ ДПО «ИКК и ППРОТО»</w:t>
            </w:r>
          </w:p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color w:val="000000"/>
                <w:sz w:val="24"/>
                <w:szCs w:val="24"/>
              </w:rPr>
              <w:t>Награждение</w:t>
            </w:r>
          </w:p>
        </w:tc>
        <w:tc>
          <w:tcPr>
            <w:tcW w:w="2105" w:type="dxa"/>
          </w:tcPr>
          <w:p w:rsidR="005B4CB9" w:rsidRPr="00985FB4" w:rsidRDefault="005B4CB9" w:rsidP="005B4CB9">
            <w:pPr>
              <w:numPr>
                <w:ilvl w:val="0"/>
                <w:numId w:val="15"/>
              </w:numPr>
              <w:tabs>
                <w:tab w:val="clear" w:pos="720"/>
                <w:tab w:val="num" w:pos="32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Образовательные достижения учащихся;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Качество рабочей программы;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Наличие программы мониторинга педагогической деятельности;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Участие в методической работе;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</w:t>
            </w:r>
            <w:proofErr w:type="spellStart"/>
            <w:r w:rsidRPr="00985FB4">
              <w:rPr>
                <w:sz w:val="24"/>
                <w:szCs w:val="24"/>
              </w:rPr>
              <w:t>профкомпетентности</w:t>
            </w:r>
            <w:proofErr w:type="spellEnd"/>
            <w:r w:rsidRPr="00985FB4">
              <w:rPr>
                <w:sz w:val="24"/>
                <w:szCs w:val="24"/>
              </w:rPr>
              <w:t>;</w:t>
            </w:r>
          </w:p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8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Уровень мотивации </w:t>
            </w:r>
            <w:proofErr w:type="spellStart"/>
            <w:r w:rsidRPr="00985FB4">
              <w:rPr>
                <w:sz w:val="24"/>
                <w:szCs w:val="24"/>
              </w:rPr>
              <w:t>педработников</w:t>
            </w:r>
            <w:proofErr w:type="spellEnd"/>
            <w:r w:rsidRPr="00985FB4">
              <w:rPr>
                <w:sz w:val="24"/>
                <w:szCs w:val="24"/>
              </w:rPr>
              <w:t xml:space="preserve"> к обучению на курсах.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Анализ отчетов;</w:t>
            </w:r>
          </w:p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Диагностическая карта;</w:t>
            </w:r>
          </w:p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proofErr w:type="spellStart"/>
            <w:r w:rsidRPr="00985FB4">
              <w:rPr>
                <w:sz w:val="24"/>
                <w:szCs w:val="24"/>
              </w:rPr>
              <w:t>Портфолио</w:t>
            </w:r>
            <w:proofErr w:type="spellEnd"/>
            <w:r w:rsidRPr="00985FB4">
              <w:rPr>
                <w:sz w:val="24"/>
                <w:szCs w:val="24"/>
              </w:rPr>
              <w:t xml:space="preserve"> аттестующегося.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Рейтинговая карта педагогов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Заседание метод совета, совещание при директоре.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Руководитель ОУ, зам. директора по УВР,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Обеспечение образовательного процесса методической и учебной литературой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 смотра кабинетов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Наличие необходимой методической и учебной литературы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6"/>
              </w:tabs>
              <w:ind w:left="16" w:hanging="1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смотра кабинетов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Заседание ШМО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Программно-информационное обеспечение, наличие Интернета, эффективность его использование в учебном процессе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Журнал учёта использования ресурсов Интернет в образовательном процессе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6"/>
              </w:tabs>
              <w:ind w:left="16" w:hanging="1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зам. директора по УВР,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По итогам четвертей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Использование  цифровых образовательных ресурсов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посещения уроков, собеседование по итогам  четверти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Количество использования цифровых образовательных ресурсов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6"/>
              </w:tabs>
              <w:ind w:left="16" w:hanging="1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посещения уроков, собеседования по итогам четвертей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Педагогический совет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 зам. директора,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По итогам четвертей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numPr>
                <w:ilvl w:val="0"/>
                <w:numId w:val="5"/>
              </w:numPr>
              <w:tabs>
                <w:tab w:val="clear" w:pos="360"/>
                <w:tab w:val="num" w:pos="108"/>
              </w:tabs>
              <w:ind w:left="108" w:hanging="108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посещения уроков, собеседование по итогам четверти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tabs>
                <w:tab w:val="clear" w:pos="360"/>
                <w:tab w:val="num" w:pos="141"/>
              </w:tabs>
              <w:ind w:left="141" w:hanging="141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Использование учителем современных образовательных технологий 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6"/>
              </w:tabs>
              <w:ind w:left="16" w:hanging="1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посещения уроков, собеседования по итогам четвертей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Педагогический совет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3E0B4F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 по УВР, метод совет</w:t>
            </w:r>
            <w:proofErr w:type="gramStart"/>
            <w:r w:rsidRPr="00985FB4">
              <w:rPr>
                <w:sz w:val="24"/>
                <w:szCs w:val="24"/>
              </w:rPr>
              <w:t xml:space="preserve"> </w:t>
            </w:r>
            <w:r w:rsidR="003E0B4F">
              <w:rPr>
                <w:sz w:val="24"/>
                <w:szCs w:val="24"/>
              </w:rPr>
              <w:t>,</w:t>
            </w:r>
            <w:proofErr w:type="gramEnd"/>
            <w:r w:rsidR="003E0B4F">
              <w:rPr>
                <w:sz w:val="24"/>
                <w:szCs w:val="24"/>
              </w:rPr>
              <w:t>отв.за работу с библиотечным фондом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Обеспеченность учащихся   учебниками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ind w:left="36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Результаты проверки наличия учебников у учащихся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Наличие учебников у учащихся.</w:t>
            </w:r>
          </w:p>
        </w:tc>
        <w:tc>
          <w:tcPr>
            <w:tcW w:w="2147" w:type="dxa"/>
          </w:tcPr>
          <w:p w:rsidR="005B4CB9" w:rsidRPr="00985FB4" w:rsidRDefault="005B4CB9" w:rsidP="008664CC">
            <w:pPr>
              <w:numPr>
                <w:ilvl w:val="0"/>
                <w:numId w:val="7"/>
              </w:numPr>
              <w:tabs>
                <w:tab w:val="num" w:pos="196"/>
              </w:tabs>
              <w:ind w:left="196" w:hanging="196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Итоги проверки наличия учебников у учащихся</w:t>
            </w: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5B4CB9" w:rsidRPr="00985FB4" w:rsidTr="008664CC">
        <w:trPr>
          <w:cantSplit/>
          <w:trHeight w:val="1134"/>
        </w:trPr>
        <w:tc>
          <w:tcPr>
            <w:tcW w:w="1242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зам. директора</w:t>
            </w:r>
            <w:r w:rsidR="003E0B4F">
              <w:rPr>
                <w:sz w:val="24"/>
                <w:szCs w:val="24"/>
              </w:rPr>
              <w:t xml:space="preserve"> по УВР</w:t>
            </w:r>
            <w:r w:rsidRPr="00985FB4">
              <w:rPr>
                <w:sz w:val="24"/>
                <w:szCs w:val="24"/>
              </w:rPr>
              <w:t>, метод совет</w:t>
            </w:r>
          </w:p>
        </w:tc>
        <w:tc>
          <w:tcPr>
            <w:tcW w:w="709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5B4CB9" w:rsidRPr="00985FB4" w:rsidRDefault="003E0B4F" w:rsidP="0086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993" w:type="dxa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5B4CB9" w:rsidRPr="00985FB4" w:rsidRDefault="005B4CB9" w:rsidP="008664CC">
            <w:pPr>
              <w:ind w:firstLine="177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 xml:space="preserve">Наличие методических разработок,  рекомендаций, информационных сообщений  </w:t>
            </w:r>
          </w:p>
        </w:tc>
        <w:tc>
          <w:tcPr>
            <w:tcW w:w="2127" w:type="dxa"/>
          </w:tcPr>
          <w:p w:rsidR="005B4CB9" w:rsidRPr="00985FB4" w:rsidRDefault="005B4CB9" w:rsidP="008664CC">
            <w:pPr>
              <w:ind w:left="360"/>
              <w:jc w:val="both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Анализ сайта</w:t>
            </w:r>
          </w:p>
        </w:tc>
        <w:tc>
          <w:tcPr>
            <w:tcW w:w="2105" w:type="dxa"/>
          </w:tcPr>
          <w:p w:rsidR="005B4CB9" w:rsidRPr="00985FB4" w:rsidRDefault="005B4CB9" w:rsidP="0086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5B4CB9" w:rsidRPr="00985FB4" w:rsidRDefault="005B4CB9" w:rsidP="008664CC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B4CB9" w:rsidRPr="00985FB4" w:rsidRDefault="005B4CB9" w:rsidP="008664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5FB4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523" w:type="dxa"/>
          </w:tcPr>
          <w:p w:rsidR="005B4CB9" w:rsidRPr="00985FB4" w:rsidRDefault="005B4CB9" w:rsidP="008664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4CB9" w:rsidRPr="00985FB4" w:rsidRDefault="005B4CB9" w:rsidP="005B4CB9">
      <w:pPr>
        <w:jc w:val="center"/>
        <w:rPr>
          <w:sz w:val="24"/>
          <w:szCs w:val="24"/>
        </w:rPr>
      </w:pPr>
    </w:p>
    <w:p w:rsidR="005B4CB9" w:rsidRPr="00985FB4" w:rsidRDefault="005B4CB9" w:rsidP="005B4CB9">
      <w:pPr>
        <w:rPr>
          <w:sz w:val="24"/>
          <w:szCs w:val="24"/>
        </w:rPr>
      </w:pPr>
    </w:p>
    <w:p w:rsidR="004A254A" w:rsidRDefault="004A254A"/>
    <w:sectPr w:rsidR="004A254A" w:rsidSect="00025085">
      <w:pgSz w:w="16840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07B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95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217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A13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E511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2D6FC1"/>
    <w:multiLevelType w:val="hybridMultilevel"/>
    <w:tmpl w:val="436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942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163EE1"/>
    <w:multiLevelType w:val="hybridMultilevel"/>
    <w:tmpl w:val="FCF4DA6C"/>
    <w:lvl w:ilvl="0" w:tplc="04190001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9">
    <w:nsid w:val="27923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BF60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A7F4931"/>
    <w:multiLevelType w:val="hybridMultilevel"/>
    <w:tmpl w:val="2A5C6A8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B1421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D12A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44834C4"/>
    <w:multiLevelType w:val="hybridMultilevel"/>
    <w:tmpl w:val="E5045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D43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8A6B1C"/>
    <w:multiLevelType w:val="hybridMultilevel"/>
    <w:tmpl w:val="CD4A4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CA401C"/>
    <w:multiLevelType w:val="hybridMultilevel"/>
    <w:tmpl w:val="5CBE764C"/>
    <w:lvl w:ilvl="0" w:tplc="0419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18">
    <w:nsid w:val="701E06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4"/>
  </w:num>
  <w:num w:numId="16">
    <w:abstractNumId w:val="8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CB9"/>
    <w:rsid w:val="00013281"/>
    <w:rsid w:val="00025085"/>
    <w:rsid w:val="003172DC"/>
    <w:rsid w:val="003C4C81"/>
    <w:rsid w:val="003E0B4F"/>
    <w:rsid w:val="003E1240"/>
    <w:rsid w:val="003F7AA1"/>
    <w:rsid w:val="004A254A"/>
    <w:rsid w:val="005B4CB9"/>
    <w:rsid w:val="00625935"/>
    <w:rsid w:val="006674DF"/>
    <w:rsid w:val="00723CF2"/>
    <w:rsid w:val="00BD3792"/>
    <w:rsid w:val="00DB3B43"/>
    <w:rsid w:val="00E815DF"/>
    <w:rsid w:val="00E91D4B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B4CB9"/>
    <w:pPr>
      <w:ind w:left="113" w:right="113"/>
      <w:jc w:val="center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7</cp:revision>
  <cp:lastPrinted>2016-08-19T07:02:00Z</cp:lastPrinted>
  <dcterms:created xsi:type="dcterms:W3CDTF">2016-01-31T08:19:00Z</dcterms:created>
  <dcterms:modified xsi:type="dcterms:W3CDTF">2016-08-24T08:35:00Z</dcterms:modified>
</cp:coreProperties>
</file>