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87" w:rsidRPr="00F86087" w:rsidRDefault="00F86087" w:rsidP="00F8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87">
        <w:rPr>
          <w:rFonts w:ascii="Times New Roman" w:hAnsi="Times New Roman" w:cs="Times New Roman"/>
          <w:b/>
          <w:sz w:val="28"/>
          <w:szCs w:val="28"/>
        </w:rPr>
        <w:t>Памятка по регистрации</w:t>
      </w:r>
    </w:p>
    <w:p w:rsidR="00F86087" w:rsidRDefault="00F86087" w:rsidP="00F8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87">
        <w:rPr>
          <w:rFonts w:ascii="Times New Roman" w:hAnsi="Times New Roman" w:cs="Times New Roman"/>
          <w:b/>
          <w:sz w:val="28"/>
          <w:szCs w:val="28"/>
        </w:rPr>
        <w:t>в личном кабинете участника комплекса ГТО</w:t>
      </w:r>
    </w:p>
    <w:p w:rsidR="00F86087" w:rsidRPr="00F86087" w:rsidRDefault="00F86087" w:rsidP="00F860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087" w:rsidRDefault="00F86087" w:rsidP="00F86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87">
        <w:rPr>
          <w:rFonts w:ascii="Times New Roman" w:hAnsi="Times New Roman" w:cs="Times New Roman"/>
          <w:b/>
          <w:sz w:val="28"/>
          <w:szCs w:val="28"/>
        </w:rPr>
        <w:t>Для лиц от 14 лет:</w:t>
      </w:r>
    </w:p>
    <w:p w:rsidR="00F86087" w:rsidRPr="00F86087" w:rsidRDefault="00F86087" w:rsidP="00F860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087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1. Зарегистрироваться в личном кабинете участника комплекса ГТО можно</w:t>
      </w:r>
    </w:p>
    <w:p w:rsid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через официальный сайт "ГТО" – кнопка "Личный кабинет" – "Для участника ГТО"или перейдя по ссылке: https://gto.gov.ru/lk/;</w:t>
      </w:r>
    </w:p>
    <w:p w:rsidR="00F86087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6087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2. Далее необходимо пройти авторизацию в личном кабинете участника</w:t>
      </w:r>
    </w:p>
    <w:p w:rsid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 xml:space="preserve">комплекса ГТО через </w:t>
      </w:r>
      <w:proofErr w:type="spellStart"/>
      <w:r w:rsidRPr="00F8608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6087">
        <w:rPr>
          <w:rFonts w:ascii="Times New Roman" w:hAnsi="Times New Roman" w:cs="Times New Roman"/>
          <w:sz w:val="28"/>
          <w:szCs w:val="28"/>
        </w:rPr>
        <w:t>.</w:t>
      </w:r>
    </w:p>
    <w:p w:rsidR="00F86087" w:rsidRPr="00F86087" w:rsidRDefault="00F86087" w:rsidP="00F860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087" w:rsidRPr="00F86087" w:rsidRDefault="00F86087" w:rsidP="00F86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087">
        <w:rPr>
          <w:rFonts w:ascii="Times New Roman" w:hAnsi="Times New Roman" w:cs="Times New Roman"/>
          <w:b/>
          <w:sz w:val="28"/>
          <w:szCs w:val="28"/>
        </w:rPr>
        <w:t>Для лиц от 6 до 14 лет:</w:t>
      </w:r>
    </w:p>
    <w:p w:rsidR="00F86087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6087">
        <w:rPr>
          <w:rFonts w:ascii="Times New Roman" w:hAnsi="Times New Roman" w:cs="Times New Roman"/>
          <w:sz w:val="28"/>
          <w:szCs w:val="28"/>
        </w:rPr>
        <w:t>1. Для регистрации ребенка до 14 лет необходимо создать ему учетную</w:t>
      </w:r>
    </w:p>
    <w:p w:rsid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запись на портале "</w:t>
      </w:r>
      <w:proofErr w:type="spellStart"/>
      <w:r w:rsidRPr="00F8608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6087">
        <w:rPr>
          <w:rFonts w:ascii="Times New Roman" w:hAnsi="Times New Roman" w:cs="Times New Roman"/>
          <w:sz w:val="28"/>
          <w:szCs w:val="28"/>
        </w:rPr>
        <w:t>" – она создается одним из родителей с подтвержденной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>учетной записью и автоматически привязывается к его учетной записи.</w:t>
      </w:r>
    </w:p>
    <w:p w:rsidR="00F86087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6087">
        <w:rPr>
          <w:rFonts w:ascii="Times New Roman" w:hAnsi="Times New Roman" w:cs="Times New Roman"/>
          <w:sz w:val="28"/>
          <w:szCs w:val="28"/>
        </w:rPr>
        <w:t xml:space="preserve">Инструкция "Как родителю создать учетную запись ребенка на </w:t>
      </w:r>
      <w:proofErr w:type="spellStart"/>
      <w:r w:rsidRPr="00F86087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F86087">
        <w:rPr>
          <w:rFonts w:ascii="Times New Roman" w:hAnsi="Times New Roman" w:cs="Times New Roman"/>
          <w:sz w:val="28"/>
          <w:szCs w:val="28"/>
        </w:rPr>
        <w:t>"размещена на портале "</w:t>
      </w:r>
      <w:proofErr w:type="spellStart"/>
      <w:r w:rsidRPr="00F86087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F86087">
        <w:rPr>
          <w:rFonts w:ascii="Times New Roman" w:hAnsi="Times New Roman" w:cs="Times New Roman"/>
          <w:sz w:val="28"/>
          <w:szCs w:val="28"/>
        </w:rPr>
        <w:t>" по ссылке:</w:t>
      </w:r>
    </w:p>
    <w:p w:rsid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087">
        <w:rPr>
          <w:rFonts w:ascii="Times New Roman" w:hAnsi="Times New Roman" w:cs="Times New Roman"/>
          <w:sz w:val="28"/>
          <w:szCs w:val="28"/>
        </w:rPr>
        <w:t>https://www.gosuslugi.ru/help/faq/lk/102380.</w:t>
      </w:r>
    </w:p>
    <w:p w:rsidR="00F86087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11F6" w:rsidRPr="00F86087" w:rsidRDefault="00F86087" w:rsidP="00F860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86087">
        <w:rPr>
          <w:rFonts w:ascii="Times New Roman" w:hAnsi="Times New Roman" w:cs="Times New Roman"/>
          <w:sz w:val="28"/>
          <w:szCs w:val="28"/>
        </w:rPr>
        <w:t xml:space="preserve">2. После создания учетной записи </w:t>
      </w:r>
      <w:proofErr w:type="spellStart"/>
      <w:r w:rsidRPr="00F86087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F86087">
        <w:rPr>
          <w:rFonts w:ascii="Times New Roman" w:hAnsi="Times New Roman" w:cs="Times New Roman"/>
          <w:sz w:val="28"/>
          <w:szCs w:val="28"/>
        </w:rPr>
        <w:t xml:space="preserve"> участник сможет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087">
        <w:rPr>
          <w:rFonts w:ascii="Times New Roman" w:hAnsi="Times New Roman" w:cs="Times New Roman"/>
          <w:sz w:val="28"/>
          <w:szCs w:val="28"/>
        </w:rPr>
        <w:t xml:space="preserve">зарегистрироваться в личном кабинете комплекса ГТО через официальный сайт"ГТО" – кнопка "Личный кабинет" – "Для участника ГТО" или перейдя </w:t>
      </w:r>
      <w:proofErr w:type="spellStart"/>
      <w:r w:rsidRPr="00F86087">
        <w:rPr>
          <w:rFonts w:ascii="Times New Roman" w:hAnsi="Times New Roman" w:cs="Times New Roman"/>
          <w:sz w:val="28"/>
          <w:szCs w:val="28"/>
        </w:rPr>
        <w:t>поссылке</w:t>
      </w:r>
      <w:proofErr w:type="spellEnd"/>
      <w:r w:rsidRPr="00F86087">
        <w:rPr>
          <w:rFonts w:ascii="Times New Roman" w:hAnsi="Times New Roman" w:cs="Times New Roman"/>
          <w:sz w:val="28"/>
          <w:szCs w:val="28"/>
        </w:rPr>
        <w:t>: https://gto.gov.ru/lk/</w:t>
      </w:r>
    </w:p>
    <w:sectPr w:rsidR="00E811F6" w:rsidRPr="00F8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F86087"/>
    <w:rsid w:val="00E811F6"/>
    <w:rsid w:val="00F86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3</cp:revision>
  <dcterms:created xsi:type="dcterms:W3CDTF">2025-10-23T11:10:00Z</dcterms:created>
  <dcterms:modified xsi:type="dcterms:W3CDTF">2025-10-23T11:13:00Z</dcterms:modified>
</cp:coreProperties>
</file>