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7076803" cy="913726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7076802" cy="9137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57.2pt;height:719.5pt;" stroked="false">
                <v:path textboxrect="0,0,0,0"/>
                <v:imagedata r:id="rId11" o:title=""/>
              </v:shape>
            </w:pict>
          </mc:Fallback>
        </mc:AlternateContent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«Ильменская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09.07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178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t xml:space="preserve"> </w:t>
      </w:r>
      <w: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Справка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об обучении в МКОУ «Ильменская СОШ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»,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реализующем основные образовательные программы начального общего,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основного общего, среднего общего образования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Данная справка выдана 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                                           (фамилия, имя, отчество - при наличии)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дата рождения «_____»__________________ _______г. в том, что он(а)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 «____» ______________20____г.  по «_____»_____________20____г.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обучался (обуч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алась) в муниципальном казённом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бщеобразовательном учреждении «Ильменская средняя общеобразовательная школа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» Руднянского муниципального района Волгоградской области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____________________________________________________________________________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(наименование образовательной программы/образовательных программ)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 получил(а) по учебным предметам, курсам, дисциплинам (модулям) следующие отметки (количество баллов): 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028"/>
        <w:gridCol w:w="1900"/>
        <w:gridCol w:w="1900"/>
        <w:gridCol w:w="1947"/>
      </w:tblGrid>
      <w:tr>
        <w:trPr>
          <w:trHeight w:val="1938"/>
        </w:trPr>
        <w:tc>
          <w:tcPr>
            <w:shd w:val="clear" w:fill="auto" w:color="auto"/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fill="auto" w:color="auto"/>
            <w:tcW w:w="30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Наименование учебных предметов,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курсов, дисциплин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(модулей)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Годовая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отметка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последний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год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обучения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Итоговая отметка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Отметка, полученная на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государственной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итоговой аттестации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или количество баллов по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результатам ЕГЭ</w:t>
            </w:r>
            <w:r/>
          </w:p>
        </w:tc>
      </w:tr>
      <w:tr>
        <w:trPr>
          <w:trHeight w:val="273"/>
        </w:trPr>
        <w:tc>
          <w:tcPr>
            <w:shd w:val="clear" w:fill="auto" w:color="auto"/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W w:w="30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30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Директор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МК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«Ильменская СОШ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»                                                              / _______________________ /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                                              подпись                                                              Ф.И.О.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М.П.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Дата выдачи «______»______________20___г.                        Регистрационный № _______                                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spacing w:lineRule="auto" w:line="240" w:after="100" w:afterAutospacing="1" w:before="100" w:beforeAutospacing="1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2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МКОУ «Ильменская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09.07.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2021 № 178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Справка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об обучении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в МКОУ «Ильменская СОШ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»,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реализующем основные образовательные программы начального общего,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основного общего, среднего общего образования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Данная справка выдана 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                                           (фамилия, имя, отчество - при наличии)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____________________________________________________________________________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дата рождения «_____»__________________ _______г. в том, что он(а)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 «____» ______________20____г.  по «_____»_____________20____г.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lang w:eastAsia="en-US"/>
        </w:rPr>
      </w:pPr>
      <w:r>
        <w:rPr>
          <w:rFonts w:ascii="Times New Roman" w:hAnsi="Times New Roman" w:cs="Times New Roman" w:eastAsia="Calibri"/>
          <w:lang w:eastAsia="en-US"/>
        </w:rPr>
        <w:t xml:space="preserve">обучался (обуч</w:t>
      </w:r>
      <w:r>
        <w:rPr>
          <w:rFonts w:ascii="Times New Roman" w:hAnsi="Times New Roman" w:cs="Times New Roman" w:eastAsia="Calibri"/>
          <w:lang w:eastAsia="en-US"/>
        </w:rPr>
        <w:t xml:space="preserve">алась) в муниципальном казённом</w:t>
      </w:r>
      <w:r>
        <w:rPr>
          <w:rFonts w:ascii="Times New Roman" w:hAnsi="Times New Roman" w:cs="Times New Roman" w:eastAsia="Calibri"/>
          <w:lang w:eastAsia="en-US"/>
        </w:rPr>
        <w:t xml:space="preserve"> общеобразовательном учрежден</w:t>
      </w:r>
      <w:r>
        <w:rPr>
          <w:rFonts w:ascii="Times New Roman" w:hAnsi="Times New Roman" w:cs="Times New Roman" w:eastAsia="Calibri"/>
          <w:lang w:eastAsia="en-US"/>
        </w:rPr>
        <w:t xml:space="preserve">ии </w:t>
      </w:r>
      <w:r>
        <w:rPr>
          <w:rFonts w:ascii="Times New Roman" w:hAnsi="Times New Roman" w:cs="Times New Roman" w:eastAsia="Calibri"/>
          <w:lang w:eastAsia="en-US"/>
        </w:rPr>
        <w:t xml:space="preserve">«Ильменская средняя общеобразовательная школа» Руднянского муниципального района Волгоградской области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en-US"/>
        </w:rPr>
      </w:pPr>
      <w:r>
        <w:rPr>
          <w:rFonts w:ascii="Times New Roman" w:hAnsi="Times New Roman" w:cs="Times New Roman" w:eastAsia="Calibri"/>
          <w:lang w:eastAsia="en-US"/>
        </w:rPr>
        <w:t xml:space="preserve">  </w:t>
      </w:r>
      <w:r>
        <w:rPr>
          <w:rFonts w:ascii="Times New Roman" w:hAnsi="Times New Roman" w:cs="Times New Roman" w:eastAsia="Calibri"/>
          <w:lang w:eastAsia="en-US"/>
        </w:rPr>
        <w:t xml:space="preserve"> в __________________ учебном году в ______ классе по образовательным программам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 __________________________________________________________________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0"/>
          <w:szCs w:val="20"/>
          <w:lang w:eastAsia="en-US"/>
        </w:rPr>
      </w:pPr>
      <w:r>
        <w:rPr>
          <w:rFonts w:ascii="Times New Roman" w:hAnsi="Times New Roman" w:cs="Times New Roman" w:eastAsia="Calibri"/>
          <w:sz w:val="24"/>
          <w:szCs w:val="24"/>
          <w:lang w:eastAsia="en-US"/>
        </w:rPr>
        <w:t xml:space="preserve">                            </w:t>
      </w:r>
      <w:r>
        <w:rPr>
          <w:rFonts w:ascii="Times New Roman" w:hAnsi="Times New Roman" w:cs="Times New Roman" w:eastAsia="Calibri"/>
          <w:sz w:val="20"/>
          <w:szCs w:val="20"/>
          <w:lang w:eastAsia="en-US"/>
        </w:rPr>
        <w:t xml:space="preserve">(наименование образовательной программы/образовательных программ)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 получил(а)по учебным предметам, курсам, дисциплинам (модулям) следующие отметки (количество баллов):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3028"/>
        <w:gridCol w:w="1900"/>
        <w:gridCol w:w="1900"/>
        <w:gridCol w:w="1900"/>
      </w:tblGrid>
      <w:tr>
        <w:trPr>
          <w:trHeight w:val="316"/>
        </w:trPr>
        <w:tc>
          <w:tcPr>
            <w:shd w:val="clear" w:fill="auto" w:color="auto"/>
            <w:tcW w:w="772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fill="auto" w:color="auto"/>
            <w:tcW w:w="302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Наименование учебных предметов,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курсов, дисциплин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(модулей)</w:t>
            </w:r>
            <w:r/>
          </w:p>
        </w:tc>
        <w:tc>
          <w:tcPr>
            <w:gridSpan w:val="3"/>
            <w:shd w:val="clear" w:fill="auto" w:color="auto"/>
            <w:tcW w:w="57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Отметки за 20____/20____ учебный год (____ класс)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870"/>
        </w:trPr>
        <w:tc>
          <w:tcPr>
            <w:shd w:val="clear" w:fill="auto" w:color="auto"/>
            <w:tcW w:w="772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302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I четверть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(полугодие)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__ четверть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(полугодие)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Текущие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отметки за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____ четверть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(полугодие)</w:t>
            </w:r>
            <w:r/>
          </w:p>
        </w:tc>
      </w:tr>
      <w:tr>
        <w:trPr>
          <w:trHeight w:val="273"/>
        </w:trPr>
        <w:tc>
          <w:tcPr>
            <w:shd w:val="clear" w:fill="auto" w:color="auto"/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W w:w="30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30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30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fill="auto" w:color="auto"/>
            <w:tcW w:w="7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30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90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Директор МК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ОУ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«Ильменская СОШ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»                                                              / _______________________ /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                                                               подпись                                                              Ф.И.О.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М.П.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Дата выдачи «______»______________20___г.                        Регистрационный № _______                                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16CB89A-5ED8-4526-939A-A0A7CDF8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94</cp:revision>
  <dcterms:created xsi:type="dcterms:W3CDTF">2012-12-05T12:39:00Z</dcterms:created>
  <dcterms:modified xsi:type="dcterms:W3CDTF">2022-01-12T13:55:04Z</dcterms:modified>
</cp:coreProperties>
</file>