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A8" w:rsidRDefault="001243A8" w:rsidP="00124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243A8" w:rsidRDefault="001243A8" w:rsidP="00124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3A8" w:rsidRDefault="001243A8" w:rsidP="00417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D2C" w:rsidRPr="00E47D2C" w:rsidRDefault="004170CD" w:rsidP="00417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D2C" w:rsidRPr="00E47D2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47D2C" w:rsidRPr="00E47D2C" w:rsidRDefault="00E47D2C" w:rsidP="003A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D2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D2C">
        <w:rPr>
          <w:rFonts w:ascii="Times New Roman" w:hAnsi="Times New Roman" w:cs="Times New Roman"/>
          <w:sz w:val="28"/>
          <w:szCs w:val="28"/>
        </w:rPr>
        <w:t xml:space="preserve"> РУДНЯНСКОГО МУНИЦИПАЛЬНОГО РАЙОНА</w:t>
      </w:r>
    </w:p>
    <w:p w:rsidR="00E47D2C" w:rsidRPr="00E47D2C" w:rsidRDefault="00E47D2C" w:rsidP="003A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D2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47D2C" w:rsidRDefault="00E47D2C" w:rsidP="003A0F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D2C">
        <w:rPr>
          <w:rFonts w:ascii="Times New Roman" w:hAnsi="Times New Roman" w:cs="Times New Roman"/>
          <w:sz w:val="28"/>
          <w:szCs w:val="28"/>
        </w:rPr>
        <w:t xml:space="preserve">от </w:t>
      </w:r>
      <w:r w:rsidRPr="00E47D2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203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498">
        <w:rPr>
          <w:rFonts w:ascii="Times New Roman" w:hAnsi="Times New Roman" w:cs="Times New Roman"/>
          <w:sz w:val="28"/>
          <w:szCs w:val="28"/>
          <w:u w:val="single"/>
        </w:rPr>
        <w:t>02.02. 2</w:t>
      </w:r>
      <w:r w:rsidR="00A11467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52038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D619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47D2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47D2C">
        <w:rPr>
          <w:rFonts w:ascii="Times New Roman" w:hAnsi="Times New Roman" w:cs="Times New Roman"/>
          <w:sz w:val="28"/>
          <w:szCs w:val="28"/>
        </w:rPr>
        <w:t xml:space="preserve"> №</w:t>
      </w:r>
      <w:r w:rsidR="000E3498">
        <w:rPr>
          <w:rFonts w:ascii="Times New Roman" w:hAnsi="Times New Roman" w:cs="Times New Roman"/>
          <w:sz w:val="28"/>
          <w:szCs w:val="28"/>
        </w:rPr>
        <w:t>190-р</w:t>
      </w:r>
    </w:p>
    <w:p w:rsidR="009F29A8" w:rsidRPr="00E47D2C" w:rsidRDefault="009F29A8" w:rsidP="003A0F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2D72" w:rsidRDefault="00E47D2C" w:rsidP="003A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D2C">
        <w:rPr>
          <w:rFonts w:ascii="Times New Roman" w:hAnsi="Times New Roman" w:cs="Times New Roman"/>
          <w:sz w:val="28"/>
          <w:szCs w:val="28"/>
        </w:rPr>
        <w:t xml:space="preserve">Об организации отдыха </w:t>
      </w:r>
      <w:r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E47D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2D72" w:rsidRDefault="00E47D2C" w:rsidP="003A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D2C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 на базе общеобразовательных учреждений </w:t>
      </w:r>
    </w:p>
    <w:p w:rsidR="00530F07" w:rsidRDefault="00E47D2C" w:rsidP="003A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D2C">
        <w:rPr>
          <w:rFonts w:ascii="Times New Roman" w:hAnsi="Times New Roman" w:cs="Times New Roman"/>
          <w:sz w:val="28"/>
          <w:szCs w:val="28"/>
        </w:rPr>
        <w:t>Руднянского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C0">
        <w:rPr>
          <w:rFonts w:ascii="Times New Roman" w:hAnsi="Times New Roman" w:cs="Times New Roman"/>
          <w:sz w:val="28"/>
          <w:szCs w:val="28"/>
        </w:rPr>
        <w:t>Во</w:t>
      </w:r>
      <w:r w:rsidR="00530F07">
        <w:rPr>
          <w:rFonts w:ascii="Times New Roman" w:hAnsi="Times New Roman" w:cs="Times New Roman"/>
          <w:sz w:val="28"/>
          <w:szCs w:val="28"/>
        </w:rPr>
        <w:t>лгоградской области в</w:t>
      </w:r>
      <w:r w:rsidR="00530F07" w:rsidRPr="00530F07">
        <w:rPr>
          <w:rFonts w:ascii="Times New Roman" w:hAnsi="Times New Roman" w:cs="Times New Roman"/>
          <w:sz w:val="28"/>
          <w:szCs w:val="28"/>
        </w:rPr>
        <w:t xml:space="preserve"> </w:t>
      </w:r>
      <w:r w:rsidR="00530F07" w:rsidRPr="00E47D2C">
        <w:rPr>
          <w:rFonts w:ascii="Times New Roman" w:hAnsi="Times New Roman" w:cs="Times New Roman"/>
          <w:sz w:val="28"/>
          <w:szCs w:val="28"/>
        </w:rPr>
        <w:t xml:space="preserve">  каникулярное время</w:t>
      </w:r>
      <w:r w:rsidR="00530F07">
        <w:rPr>
          <w:rFonts w:ascii="Times New Roman" w:hAnsi="Times New Roman" w:cs="Times New Roman"/>
          <w:sz w:val="28"/>
          <w:szCs w:val="28"/>
        </w:rPr>
        <w:t xml:space="preserve"> в </w:t>
      </w:r>
      <w:r w:rsidR="003B3390">
        <w:rPr>
          <w:rFonts w:ascii="Times New Roman" w:hAnsi="Times New Roman" w:cs="Times New Roman"/>
          <w:sz w:val="28"/>
          <w:szCs w:val="28"/>
        </w:rPr>
        <w:t xml:space="preserve"> 2024</w:t>
      </w:r>
      <w:r w:rsidR="004170CD">
        <w:rPr>
          <w:rFonts w:ascii="Times New Roman" w:hAnsi="Times New Roman" w:cs="Times New Roman"/>
          <w:sz w:val="28"/>
          <w:szCs w:val="28"/>
        </w:rPr>
        <w:t xml:space="preserve"> </w:t>
      </w:r>
      <w:r w:rsidR="00582D72">
        <w:rPr>
          <w:rFonts w:ascii="Times New Roman" w:hAnsi="Times New Roman" w:cs="Times New Roman"/>
          <w:sz w:val="28"/>
          <w:szCs w:val="28"/>
        </w:rPr>
        <w:t>год</w:t>
      </w:r>
      <w:r w:rsidR="00530F07">
        <w:rPr>
          <w:rFonts w:ascii="Times New Roman" w:hAnsi="Times New Roman" w:cs="Times New Roman"/>
          <w:sz w:val="28"/>
          <w:szCs w:val="28"/>
        </w:rPr>
        <w:t>у</w:t>
      </w:r>
    </w:p>
    <w:p w:rsidR="00530F07" w:rsidRDefault="00530F07" w:rsidP="003A0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0F07" w:rsidRDefault="00530F07" w:rsidP="0053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создания благоприятных условий для организации отдыха и оздоровления детей Руднянского муниципального района Волгоградской области в каникулярное время, укрепл</w:t>
      </w:r>
      <w:r w:rsidR="005A0ED7">
        <w:rPr>
          <w:rFonts w:ascii="Times New Roman" w:hAnsi="Times New Roman" w:cs="Times New Roman"/>
          <w:sz w:val="28"/>
          <w:szCs w:val="28"/>
        </w:rPr>
        <w:t>ения</w:t>
      </w:r>
      <w:r w:rsidR="00C24C8D">
        <w:rPr>
          <w:rFonts w:ascii="Times New Roman" w:hAnsi="Times New Roman" w:cs="Times New Roman"/>
          <w:sz w:val="28"/>
          <w:szCs w:val="28"/>
        </w:rPr>
        <w:t xml:space="preserve"> их здоровья и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развития:</w:t>
      </w:r>
    </w:p>
    <w:p w:rsidR="00530F07" w:rsidRDefault="003B3390" w:rsidP="0053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Организовать в 2024</w:t>
      </w:r>
      <w:r w:rsidR="00530F07">
        <w:rPr>
          <w:rFonts w:ascii="Times New Roman" w:hAnsi="Times New Roman" w:cs="Times New Roman"/>
          <w:sz w:val="28"/>
          <w:szCs w:val="28"/>
        </w:rPr>
        <w:t xml:space="preserve"> году работу лагерей с дневным пребыванием на базе общеобразовательных учреждений Руднянского муниципального района Волгоградской области ( далее именуется- лагерь с</w:t>
      </w:r>
      <w:r w:rsidR="00C24C8D">
        <w:rPr>
          <w:rFonts w:ascii="Times New Roman" w:hAnsi="Times New Roman" w:cs="Times New Roman"/>
          <w:sz w:val="28"/>
          <w:szCs w:val="28"/>
        </w:rPr>
        <w:t xml:space="preserve"> дневным пребыванием) в каникулярное время.</w:t>
      </w:r>
    </w:p>
    <w:p w:rsidR="00C24C8D" w:rsidRDefault="00C24C8D" w:rsidP="0053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Определить продолжительность смен в лагерях с дневным пребыванием в период летних каникул не менее 21 календарного дня, в период весенних, осенних и зимних каникул не менее 5 рабочих дней.</w:t>
      </w:r>
    </w:p>
    <w:p w:rsidR="00C24C8D" w:rsidRDefault="00C24C8D" w:rsidP="0053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стоимость организации  питания на  одного   ребенка в  день</w:t>
      </w:r>
      <w:r w:rsidR="005A0ED7">
        <w:rPr>
          <w:rFonts w:ascii="Times New Roman" w:hAnsi="Times New Roman" w:cs="Times New Roman"/>
          <w:sz w:val="28"/>
          <w:szCs w:val="28"/>
        </w:rPr>
        <w:t xml:space="preserve"> в лагере  дневного  пребывания</w:t>
      </w:r>
      <w:r>
        <w:rPr>
          <w:rFonts w:ascii="Times New Roman" w:hAnsi="Times New Roman" w:cs="Times New Roman"/>
          <w:sz w:val="28"/>
          <w:szCs w:val="28"/>
        </w:rPr>
        <w:t>, финансиру</w:t>
      </w:r>
      <w:r w:rsidR="00EA4BCD">
        <w:rPr>
          <w:rFonts w:ascii="Times New Roman" w:hAnsi="Times New Roman" w:cs="Times New Roman"/>
          <w:sz w:val="28"/>
          <w:szCs w:val="28"/>
        </w:rPr>
        <w:t>емого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областного  бюджета</w:t>
      </w:r>
      <w:r w:rsidR="003B3390">
        <w:rPr>
          <w:rFonts w:ascii="Times New Roman" w:hAnsi="Times New Roman" w:cs="Times New Roman"/>
          <w:sz w:val="28"/>
          <w:szCs w:val="28"/>
        </w:rPr>
        <w:t>, в размере  не менее 135</w:t>
      </w:r>
      <w:r w:rsidR="00EA4BC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B3390">
        <w:rPr>
          <w:rFonts w:ascii="Times New Roman" w:hAnsi="Times New Roman" w:cs="Times New Roman"/>
          <w:sz w:val="28"/>
          <w:szCs w:val="28"/>
        </w:rPr>
        <w:t xml:space="preserve"> и  15 рублей </w:t>
      </w:r>
      <w:r w:rsidR="0088551F">
        <w:rPr>
          <w:rFonts w:ascii="Times New Roman" w:hAnsi="Times New Roman" w:cs="Times New Roman"/>
          <w:sz w:val="28"/>
          <w:szCs w:val="28"/>
        </w:rPr>
        <w:t xml:space="preserve"> из средств районного бюджета </w:t>
      </w:r>
      <w:r w:rsidR="00EA4BCD">
        <w:rPr>
          <w:rFonts w:ascii="Times New Roman" w:hAnsi="Times New Roman" w:cs="Times New Roman"/>
          <w:sz w:val="28"/>
          <w:szCs w:val="28"/>
        </w:rPr>
        <w:t>с предоставлением двухразового питания.</w:t>
      </w:r>
    </w:p>
    <w:p w:rsidR="0017258B" w:rsidRDefault="003C18A4" w:rsidP="00EA4B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3D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о</w:t>
      </w:r>
      <w:r w:rsidR="00EA4BCD">
        <w:rPr>
          <w:rFonts w:ascii="Times New Roman" w:hAnsi="Times New Roman" w:cs="Times New Roman"/>
          <w:sz w:val="28"/>
          <w:szCs w:val="28"/>
        </w:rPr>
        <w:t>бщеобразовательных учреждений Руднянского муниципально</w:t>
      </w:r>
      <w:r w:rsidR="0017258B">
        <w:rPr>
          <w:rFonts w:ascii="Times New Roman" w:hAnsi="Times New Roman" w:cs="Times New Roman"/>
          <w:sz w:val="28"/>
          <w:szCs w:val="28"/>
        </w:rPr>
        <w:t>го района Волгоградской области;</w:t>
      </w:r>
    </w:p>
    <w:p w:rsidR="00EA4BCD" w:rsidRPr="00890D2F" w:rsidRDefault="0017258B" w:rsidP="00EA4B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О</w:t>
      </w:r>
      <w:r w:rsidR="003D3F3A">
        <w:rPr>
          <w:rFonts w:ascii="Times New Roman" w:hAnsi="Times New Roman" w:cs="Times New Roman"/>
          <w:sz w:val="28"/>
          <w:szCs w:val="28"/>
        </w:rPr>
        <w:t>рганизовать работу лагерей дневного пребывания на базе муниципальных  общеобразовательных учреждений в 2023 году в соответствии с постановлением  Главного  государственного  санитарного врача</w:t>
      </w:r>
      <w:r w:rsidR="006B0CC4">
        <w:rPr>
          <w:rFonts w:ascii="Times New Roman" w:hAnsi="Times New Roman" w:cs="Times New Roman"/>
          <w:sz w:val="28"/>
          <w:szCs w:val="28"/>
        </w:rPr>
        <w:t xml:space="preserve"> Российской Федерации от 28 сентября 2020г.</w:t>
      </w:r>
      <w:r w:rsidR="00890D2F">
        <w:rPr>
          <w:rFonts w:ascii="Times New Roman" w:hAnsi="Times New Roman" w:cs="Times New Roman"/>
          <w:sz w:val="28"/>
          <w:szCs w:val="28"/>
        </w:rPr>
        <w:t xml:space="preserve">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 молодежи», от 30 июня 2020г.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="00890D2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инфраструктуры для детей и молодежи в условиях распространения новой </w:t>
      </w:r>
      <w:r w:rsidR="00C62E80">
        <w:rPr>
          <w:rFonts w:ascii="Times New Roman" w:hAnsi="Times New Roman" w:cs="Times New Roman"/>
          <w:sz w:val="28"/>
          <w:szCs w:val="28"/>
        </w:rPr>
        <w:t>корона</w:t>
      </w:r>
      <w:r w:rsidR="00890D2F">
        <w:rPr>
          <w:rFonts w:ascii="Times New Roman" w:hAnsi="Times New Roman" w:cs="Times New Roman"/>
          <w:sz w:val="28"/>
          <w:szCs w:val="28"/>
        </w:rPr>
        <w:t>вирусной инфекции (</w:t>
      </w:r>
      <w:r w:rsidR="00890D2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90D2F" w:rsidRPr="00890D2F">
        <w:rPr>
          <w:rFonts w:ascii="Times New Roman" w:hAnsi="Times New Roman" w:cs="Times New Roman"/>
          <w:sz w:val="28"/>
          <w:szCs w:val="28"/>
        </w:rPr>
        <w:t>-19</w:t>
      </w:r>
      <w:r w:rsidR="00890D2F">
        <w:rPr>
          <w:rFonts w:ascii="Times New Roman" w:hAnsi="Times New Roman" w:cs="Times New Roman"/>
          <w:sz w:val="28"/>
          <w:szCs w:val="28"/>
        </w:rPr>
        <w:t>)», руководствуясь приказом  Министерства</w:t>
      </w:r>
      <w:r w:rsidR="00C62E80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13 июля 2017 г.</w:t>
      </w:r>
      <w:r w:rsidR="00FC33F0">
        <w:rPr>
          <w:rFonts w:ascii="Times New Roman" w:hAnsi="Times New Roman" w:cs="Times New Roman"/>
          <w:sz w:val="28"/>
          <w:szCs w:val="28"/>
        </w:rPr>
        <w:t xml:space="preserve"> № 656 «Об утверждении примерных положений об организациях отдыха  детей и их оздоровления».</w:t>
      </w:r>
    </w:p>
    <w:p w:rsidR="00FC33F0" w:rsidRDefault="0017258B" w:rsidP="00EA4B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r w:rsidR="00FC33F0">
        <w:rPr>
          <w:rFonts w:ascii="Times New Roman" w:hAnsi="Times New Roman" w:cs="Times New Roman"/>
          <w:sz w:val="28"/>
          <w:szCs w:val="28"/>
        </w:rPr>
        <w:t>.</w:t>
      </w:r>
      <w:r w:rsidR="00EA4BCD">
        <w:rPr>
          <w:rFonts w:ascii="Times New Roman" w:hAnsi="Times New Roman" w:cs="Times New Roman"/>
          <w:sz w:val="28"/>
          <w:szCs w:val="28"/>
        </w:rPr>
        <w:t xml:space="preserve"> Обеспечить организованный отдых</w:t>
      </w:r>
      <w:r w:rsidR="00FC33F0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</w:t>
      </w:r>
      <w:r w:rsidR="00C90D58">
        <w:rPr>
          <w:rFonts w:ascii="Times New Roman" w:hAnsi="Times New Roman" w:cs="Times New Roman"/>
          <w:sz w:val="28"/>
          <w:szCs w:val="28"/>
        </w:rPr>
        <w:t xml:space="preserve"> жизненной ситуации, в лагерях дневного пребывания в количестве не менее 30 процентов детей,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трудной жизненной ситуации, от общего количества детей, запланированных к отдыху в ла</w:t>
      </w:r>
      <w:r w:rsidR="003B3390">
        <w:rPr>
          <w:rFonts w:ascii="Times New Roman" w:hAnsi="Times New Roman" w:cs="Times New Roman"/>
          <w:sz w:val="28"/>
          <w:szCs w:val="28"/>
        </w:rPr>
        <w:t>герях дневного пребывания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408FC" w:rsidRPr="00727A73" w:rsidRDefault="00C408FC" w:rsidP="00EA4BCD">
      <w:pPr>
        <w:spacing w:after="0"/>
        <w:ind w:left="142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Развивать сеть лагерей дневного пребывания, предусмотреть проведение смен труда и отдыха, профильных смен, ориентированных на образовательные программы по экологии, туризму, краеведению, спорту, техническому творчеству, в том числе в партнерстве с </w:t>
      </w:r>
      <w:r w:rsidR="001E4550">
        <w:rPr>
          <w:rFonts w:ascii="Times New Roman" w:hAnsi="Times New Roman" w:cs="Times New Roman"/>
          <w:sz w:val="28"/>
          <w:szCs w:val="28"/>
        </w:rPr>
        <w:t xml:space="preserve"> общероссийским общественно-государственным  движением детей и молодежи, смен, предусматривающих реализацию  программы развития социальной активности обучающихся начальных классов «Орлята России», разработанной в рамках реализации федерального</w:t>
      </w:r>
      <w:r w:rsidR="00932D9B">
        <w:rPr>
          <w:rFonts w:ascii="Times New Roman" w:hAnsi="Times New Roman" w:cs="Times New Roman"/>
          <w:sz w:val="28"/>
          <w:szCs w:val="28"/>
        </w:rPr>
        <w:t xml:space="preserve"> проекта «Патриотическое </w:t>
      </w:r>
      <w:r w:rsidR="00727A73">
        <w:rPr>
          <w:rFonts w:ascii="Times New Roman" w:hAnsi="Times New Roman" w:cs="Times New Roman"/>
          <w:sz w:val="28"/>
          <w:szCs w:val="28"/>
        </w:rPr>
        <w:t xml:space="preserve"> воспитание граждан  Российской Федерации» национального  проекта «Образование», реализуемой Министерством просвещения Российской Федерации совместно с федеральным государственным бюджетным учреждением «Российский  детско-юношеский центр»,федеральным государственным бюджетным образовательным учреждением  «Всероссийский детский центр «Орленок» и Российским движением детей и молодежи «Движение Первых».</w:t>
      </w:r>
      <w:r w:rsidR="00727A73">
        <w:rPr>
          <w:rFonts w:ascii="Times New Roman" w:hAnsi="Times New Roman" w:cs="Times New Roman"/>
          <w:vanish/>
          <w:sz w:val="28"/>
          <w:szCs w:val="28"/>
        </w:rPr>
        <w:t>оссийской Федерации»</w:t>
      </w:r>
    </w:p>
    <w:p w:rsidR="00EA4BCD" w:rsidRDefault="00EA4BCD" w:rsidP="00EA4B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27A73" w:rsidRDefault="00727A73" w:rsidP="00CB309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</w:t>
      </w:r>
      <w:r w:rsidR="003C18A4">
        <w:rPr>
          <w:rFonts w:ascii="Times New Roman" w:hAnsi="Times New Roman" w:cs="Times New Roman"/>
          <w:sz w:val="28"/>
          <w:szCs w:val="28"/>
        </w:rPr>
        <w:t>.</w:t>
      </w:r>
      <w:r w:rsidR="00CB3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материальную базу и кадровый потенциал организаций дополнительного образования  для различных форм и методов воспитательной работы. Проведение мероприятий патриотического, гражданского, духовно-нравственного содержания.</w:t>
      </w:r>
    </w:p>
    <w:p w:rsidR="00727A73" w:rsidRDefault="00CB309A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27A73">
        <w:rPr>
          <w:rFonts w:ascii="Times New Roman" w:hAnsi="Times New Roman" w:cs="Times New Roman"/>
          <w:sz w:val="28"/>
          <w:szCs w:val="28"/>
        </w:rPr>
        <w:t>.5.</w:t>
      </w:r>
      <w:r w:rsidR="0019489A">
        <w:rPr>
          <w:rFonts w:ascii="Times New Roman" w:hAnsi="Times New Roman" w:cs="Times New Roman"/>
          <w:sz w:val="28"/>
          <w:szCs w:val="28"/>
        </w:rPr>
        <w:t xml:space="preserve"> </w:t>
      </w:r>
      <w:r w:rsidR="0019489A">
        <w:rPr>
          <w:rFonts w:ascii="Times New Roman" w:hAnsi="Times New Roman" w:cs="Times New Roman"/>
          <w:sz w:val="28"/>
          <w:szCs w:val="28"/>
        </w:rPr>
        <w:tab/>
        <w:t xml:space="preserve">Разработать и разместить на странице лагеря дневного пребывания </w:t>
      </w:r>
      <w:r w:rsidR="0052126F">
        <w:rPr>
          <w:rFonts w:ascii="Times New Roman" w:hAnsi="Times New Roman" w:cs="Times New Roman"/>
          <w:sz w:val="28"/>
          <w:szCs w:val="28"/>
        </w:rPr>
        <w:t xml:space="preserve"> на сайте образовательной организации программы воспитания.</w:t>
      </w:r>
    </w:p>
    <w:p w:rsidR="0052126F" w:rsidRDefault="00F1357D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="0052126F">
        <w:rPr>
          <w:rFonts w:ascii="Times New Roman" w:hAnsi="Times New Roman" w:cs="Times New Roman"/>
          <w:sz w:val="28"/>
          <w:szCs w:val="28"/>
        </w:rPr>
        <w:t>Обеспечить своевременное получение лагерями дневного пребывания санитарно-эпидемиологических заключений о соответствии государственным санитарно-эпидемиологических правил и нормативам.</w:t>
      </w:r>
    </w:p>
    <w:p w:rsidR="0052126F" w:rsidRDefault="00B02776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Своевременно организовать подготовку лагерей дневного пребывания к открытию и приему  детей, включая подготовку вожатых, обеспечение комплексной безопасности, выполнение санитарно-противоэпидемиологических (профилактических) мероприятий, контроль качества</w:t>
      </w:r>
      <w:r w:rsidR="00540A6F">
        <w:rPr>
          <w:rFonts w:ascii="Times New Roman" w:hAnsi="Times New Roman" w:cs="Times New Roman"/>
          <w:sz w:val="28"/>
          <w:szCs w:val="28"/>
        </w:rPr>
        <w:t xml:space="preserve">  и безопасности пищевых продуктов.</w:t>
      </w:r>
    </w:p>
    <w:p w:rsidR="00540A6F" w:rsidRDefault="00540A6F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4.8. </w:t>
      </w:r>
      <w:r>
        <w:rPr>
          <w:rFonts w:ascii="Times New Roman" w:hAnsi="Times New Roman" w:cs="Times New Roman"/>
          <w:sz w:val="28"/>
          <w:szCs w:val="28"/>
        </w:rPr>
        <w:tab/>
      </w:r>
      <w:r w:rsidR="008B1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Своевременно с заинтересованными организациями:</w:t>
      </w:r>
    </w:p>
    <w:p w:rsidR="00540A6F" w:rsidRDefault="00540A6F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принять меры по профилактике правонарушений среди несовершеннолетних в период каникул;</w:t>
      </w:r>
    </w:p>
    <w:p w:rsidR="00540A6F" w:rsidRDefault="00540A6F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оказать содействие в организации других форм занятости детей (экскурсий, трудоустройстве и др.)</w:t>
      </w:r>
      <w:r w:rsidR="00F1357D">
        <w:rPr>
          <w:rFonts w:ascii="Times New Roman" w:hAnsi="Times New Roman" w:cs="Times New Roman"/>
          <w:sz w:val="28"/>
          <w:szCs w:val="28"/>
        </w:rPr>
        <w:t xml:space="preserve"> в течение всего каникулярного времени.</w:t>
      </w:r>
    </w:p>
    <w:p w:rsidR="00F1357D" w:rsidRDefault="00F1357D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4.9.  </w:t>
      </w:r>
      <w:r w:rsidR="008B12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Установить размер </w:t>
      </w:r>
      <w:r w:rsidR="008B127C">
        <w:rPr>
          <w:rFonts w:ascii="Times New Roman" w:hAnsi="Times New Roman" w:cs="Times New Roman"/>
          <w:sz w:val="28"/>
          <w:szCs w:val="28"/>
        </w:rPr>
        <w:t xml:space="preserve"> родительской платы не более 20 процентов  от стоимости пребывания в лагере дневного пребывания</w:t>
      </w:r>
    </w:p>
    <w:p w:rsidR="008B127C" w:rsidRDefault="008B127C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4.10. Предоставить родителям (законным представителям) возможность пребывания в лагерях дневного пребывания за полную стоимость.</w:t>
      </w:r>
    </w:p>
    <w:p w:rsidR="008B127C" w:rsidRDefault="008B127C" w:rsidP="00731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4.11.</w:t>
      </w:r>
      <w:r>
        <w:rPr>
          <w:rFonts w:ascii="Times New Roman" w:hAnsi="Times New Roman" w:cs="Times New Roman"/>
          <w:sz w:val="28"/>
          <w:szCs w:val="28"/>
        </w:rPr>
        <w:tab/>
      </w:r>
      <w:r w:rsidR="00731023">
        <w:rPr>
          <w:rFonts w:ascii="Times New Roman" w:hAnsi="Times New Roman" w:cs="Times New Roman"/>
          <w:sz w:val="28"/>
          <w:szCs w:val="28"/>
        </w:rPr>
        <w:t>Обеспечить  зачисление  детей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 от 21 сентября 2022 г. № 647 «Об объявлении частичной мобилизации в российской Федерации», семей граждан, проходящих военную службу в Вооруженных Силах Российской Федерации по контракту или находящихся на военной службе  (службе) в войсках национальной гвардии Российской Федерации,  в  воинских формированиях и органах, указанных в пункте 6 статьи 1 Федерального закона от 31 мая 1996г. № 61-ФЗ «Об обороне», принимающих участие в специальной военной операции на территориях</w:t>
      </w:r>
      <w:r w:rsidR="00731023" w:rsidRPr="00871BA0">
        <w:rPr>
          <w:rFonts w:ascii="Times New Roman" w:hAnsi="Times New Roman" w:cs="Times New Roman"/>
          <w:sz w:val="28"/>
          <w:szCs w:val="28"/>
        </w:rPr>
        <w:t xml:space="preserve"> </w:t>
      </w:r>
      <w:r w:rsidR="00731023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 и Украины, граждан, заключивших  контракт о добровольном содействии в выполнении задач, возложенных на Вооруженные Силы Российской Федерации, и принимающих 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а также из семей граждан, указанных в  настоящем пункте, которые погибли  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вследствие увечья (ранения, травмы, контузии) или заболевания, полученных ими при участии в специальной военной операции, в первоочередном порядке в лагеря дневного пребывания».</w:t>
      </w:r>
    </w:p>
    <w:p w:rsidR="001510C2" w:rsidRDefault="001510C2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4.12</w:t>
      </w:r>
      <w:r w:rsidR="00F9336B">
        <w:rPr>
          <w:rFonts w:ascii="Times New Roman" w:hAnsi="Times New Roman" w:cs="Times New Roman"/>
          <w:sz w:val="28"/>
          <w:szCs w:val="28"/>
        </w:rPr>
        <w:t xml:space="preserve">. </w:t>
      </w:r>
      <w:r w:rsidR="00F1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Предусмотреть освобождение от родительской платы в лагерях дневного пребывания родителей/законных представителей детей</w:t>
      </w:r>
      <w:r w:rsidRPr="001510C2">
        <w:rPr>
          <w:rFonts w:ascii="Times New Roman" w:hAnsi="Times New Roman" w:cs="Times New Roman"/>
          <w:sz w:val="28"/>
          <w:szCs w:val="28"/>
        </w:rPr>
        <w:t xml:space="preserve"> </w:t>
      </w:r>
      <w:r w:rsidR="00BA6880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п.4.11.</w:t>
      </w:r>
    </w:p>
    <w:p w:rsidR="007F32A1" w:rsidRDefault="00F9336B" w:rsidP="002E151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6880">
        <w:rPr>
          <w:rFonts w:ascii="Times New Roman" w:hAnsi="Times New Roman" w:cs="Times New Roman"/>
          <w:sz w:val="28"/>
          <w:szCs w:val="28"/>
        </w:rPr>
        <w:t>4.13</w:t>
      </w:r>
      <w:r w:rsidR="007F32A1">
        <w:rPr>
          <w:rFonts w:ascii="Times New Roman" w:hAnsi="Times New Roman" w:cs="Times New Roman"/>
          <w:sz w:val="28"/>
          <w:szCs w:val="28"/>
        </w:rPr>
        <w:t>.</w:t>
      </w:r>
      <w:r w:rsidR="00BA6880">
        <w:rPr>
          <w:rFonts w:ascii="Times New Roman" w:hAnsi="Times New Roman" w:cs="Times New Roman"/>
          <w:sz w:val="28"/>
          <w:szCs w:val="28"/>
        </w:rPr>
        <w:t xml:space="preserve"> </w:t>
      </w:r>
      <w:r w:rsidR="007F32A1">
        <w:rPr>
          <w:rFonts w:ascii="Times New Roman" w:hAnsi="Times New Roman" w:cs="Times New Roman"/>
          <w:sz w:val="28"/>
          <w:szCs w:val="28"/>
        </w:rPr>
        <w:t xml:space="preserve">Предоставлять информацию об изменении сведений о лагерях </w:t>
      </w:r>
      <w:r w:rsidR="001510C2">
        <w:rPr>
          <w:rFonts w:ascii="Times New Roman" w:hAnsi="Times New Roman" w:cs="Times New Roman"/>
          <w:sz w:val="28"/>
          <w:szCs w:val="28"/>
        </w:rPr>
        <w:t xml:space="preserve"> в течение 10 дней с даты изменения.</w:t>
      </w:r>
    </w:p>
    <w:p w:rsidR="008F7602" w:rsidRDefault="007F32A1" w:rsidP="008F760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8F7602">
        <w:rPr>
          <w:rFonts w:ascii="Times New Roman" w:hAnsi="Times New Roman" w:cs="Times New Roman"/>
          <w:sz w:val="28"/>
          <w:szCs w:val="28"/>
        </w:rPr>
        <w:t>.</w:t>
      </w:r>
      <w:r w:rsidR="00BA688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7602">
        <w:rPr>
          <w:rFonts w:ascii="Times New Roman" w:hAnsi="Times New Roman" w:cs="Times New Roman"/>
          <w:sz w:val="28"/>
          <w:szCs w:val="28"/>
        </w:rPr>
        <w:t xml:space="preserve"> Своевременно предоставлять информацию об организации отдыха и оздоровления детей по запросу отдела образования, опеки и попечительства администрации Руднянского муниципального района Волгоградской области.</w:t>
      </w:r>
    </w:p>
    <w:p w:rsidR="00EE7E9F" w:rsidRDefault="008F7602" w:rsidP="008F760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F9107E" w:rsidRPr="00646CF1">
        <w:rPr>
          <w:rFonts w:ascii="Times New Roman" w:hAnsi="Times New Roman" w:cs="Times New Roman"/>
          <w:sz w:val="28"/>
          <w:szCs w:val="28"/>
        </w:rPr>
        <w:t xml:space="preserve">Контроль за организацией лагерей с  дневным пребыванием, а так же за исполнением настоящего </w:t>
      </w:r>
      <w:r w:rsidR="00922BAB">
        <w:rPr>
          <w:rFonts w:ascii="Times New Roman" w:hAnsi="Times New Roman" w:cs="Times New Roman"/>
          <w:sz w:val="28"/>
          <w:szCs w:val="28"/>
        </w:rPr>
        <w:t>р</w:t>
      </w:r>
      <w:r w:rsidR="00DA542B" w:rsidRPr="00646CF1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F9107E" w:rsidRPr="00646CF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9399C">
        <w:rPr>
          <w:rFonts w:ascii="Times New Roman" w:hAnsi="Times New Roman" w:cs="Times New Roman"/>
          <w:sz w:val="28"/>
          <w:szCs w:val="28"/>
        </w:rPr>
        <w:t xml:space="preserve">на </w:t>
      </w:r>
      <w:r w:rsidR="00EE7E9F">
        <w:rPr>
          <w:rFonts w:ascii="Times New Roman" w:hAnsi="Times New Roman" w:cs="Times New Roman"/>
          <w:sz w:val="28"/>
          <w:szCs w:val="28"/>
        </w:rPr>
        <w:t xml:space="preserve"> </w:t>
      </w:r>
      <w:r w:rsidR="00EE7E9F" w:rsidRPr="00646CF1">
        <w:rPr>
          <w:rFonts w:ascii="Times New Roman" w:hAnsi="Times New Roman" w:cs="Times New Roman"/>
          <w:sz w:val="28"/>
          <w:szCs w:val="28"/>
        </w:rPr>
        <w:t>начальника отдела образования, опеки и попечительст</w:t>
      </w:r>
      <w:r w:rsidR="00EE7E9F">
        <w:rPr>
          <w:rFonts w:ascii="Times New Roman" w:hAnsi="Times New Roman" w:cs="Times New Roman"/>
          <w:sz w:val="28"/>
          <w:szCs w:val="28"/>
        </w:rPr>
        <w:t xml:space="preserve">ва </w:t>
      </w:r>
      <w:r w:rsidR="006C35C5">
        <w:rPr>
          <w:rFonts w:ascii="Times New Roman" w:hAnsi="Times New Roman" w:cs="Times New Roman"/>
          <w:sz w:val="28"/>
          <w:szCs w:val="28"/>
        </w:rPr>
        <w:t xml:space="preserve"> Руднянского муниципального района </w:t>
      </w:r>
      <w:r w:rsidR="00EE7E9F">
        <w:rPr>
          <w:rFonts w:ascii="Times New Roman" w:hAnsi="Times New Roman" w:cs="Times New Roman"/>
          <w:sz w:val="28"/>
          <w:szCs w:val="28"/>
        </w:rPr>
        <w:t>Т.А. Мягкову.</w:t>
      </w:r>
    </w:p>
    <w:p w:rsidR="003A0FD5" w:rsidRPr="002C0D98" w:rsidRDefault="003A0FD5" w:rsidP="003A0FD5">
      <w:pPr>
        <w:pStyle w:val="a3"/>
        <w:spacing w:before="240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46CF1" w:rsidRPr="00646CF1" w:rsidRDefault="00646CF1" w:rsidP="003A0FD5">
      <w:pPr>
        <w:tabs>
          <w:tab w:val="left" w:pos="19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CF1">
        <w:rPr>
          <w:rFonts w:ascii="Times New Roman" w:hAnsi="Times New Roman" w:cs="Times New Roman"/>
          <w:sz w:val="28"/>
          <w:szCs w:val="28"/>
        </w:rPr>
        <w:t>Глава Руднянского</w:t>
      </w:r>
    </w:p>
    <w:p w:rsidR="00646CF1" w:rsidRPr="00646CF1" w:rsidRDefault="00646CF1" w:rsidP="003A0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CF1">
        <w:rPr>
          <w:rFonts w:ascii="Times New Roman" w:hAnsi="Times New Roman" w:cs="Times New Roman"/>
          <w:sz w:val="28"/>
          <w:szCs w:val="28"/>
        </w:rPr>
        <w:t>муниципал</w:t>
      </w:r>
      <w:r w:rsidR="007E73C5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7E73C5">
        <w:rPr>
          <w:rFonts w:ascii="Times New Roman" w:hAnsi="Times New Roman" w:cs="Times New Roman"/>
          <w:sz w:val="28"/>
          <w:szCs w:val="28"/>
        </w:rPr>
        <w:tab/>
      </w:r>
      <w:r w:rsidR="007E73C5">
        <w:rPr>
          <w:rFonts w:ascii="Times New Roman" w:hAnsi="Times New Roman" w:cs="Times New Roman"/>
          <w:sz w:val="28"/>
          <w:szCs w:val="28"/>
        </w:rPr>
        <w:tab/>
      </w:r>
      <w:r w:rsidR="007E73C5">
        <w:rPr>
          <w:rFonts w:ascii="Times New Roman" w:hAnsi="Times New Roman" w:cs="Times New Roman"/>
          <w:sz w:val="28"/>
          <w:szCs w:val="28"/>
        </w:rPr>
        <w:tab/>
      </w:r>
      <w:r w:rsidR="007E73C5">
        <w:rPr>
          <w:rFonts w:ascii="Times New Roman" w:hAnsi="Times New Roman" w:cs="Times New Roman"/>
          <w:sz w:val="28"/>
          <w:szCs w:val="28"/>
        </w:rPr>
        <w:tab/>
      </w:r>
      <w:r w:rsidR="007E73C5">
        <w:rPr>
          <w:rFonts w:ascii="Times New Roman" w:hAnsi="Times New Roman" w:cs="Times New Roman"/>
          <w:sz w:val="28"/>
          <w:szCs w:val="28"/>
        </w:rPr>
        <w:tab/>
      </w:r>
      <w:r w:rsidR="007E73C5">
        <w:rPr>
          <w:rFonts w:ascii="Times New Roman" w:hAnsi="Times New Roman" w:cs="Times New Roman"/>
          <w:sz w:val="28"/>
          <w:szCs w:val="28"/>
        </w:rPr>
        <w:tab/>
      </w:r>
      <w:r w:rsidR="001421D8">
        <w:rPr>
          <w:rFonts w:ascii="Times New Roman" w:hAnsi="Times New Roman" w:cs="Times New Roman"/>
          <w:sz w:val="28"/>
          <w:szCs w:val="28"/>
        </w:rPr>
        <w:t>В.А.Полетаев</w:t>
      </w:r>
    </w:p>
    <w:p w:rsidR="003A0FD5" w:rsidRDefault="003A0FD5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</w:p>
    <w:p w:rsidR="009B37CB" w:rsidRPr="009B37CB" w:rsidRDefault="009B37CB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37CB">
        <w:rPr>
          <w:rFonts w:ascii="Times New Roman" w:hAnsi="Times New Roman" w:cs="Times New Roman"/>
          <w:sz w:val="28"/>
          <w:szCs w:val="28"/>
        </w:rPr>
        <w:t>несено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CB" w:rsidRPr="009B37CB" w:rsidRDefault="009B37CB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9B37C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B">
        <w:rPr>
          <w:rFonts w:ascii="Times New Roman" w:hAnsi="Times New Roman" w:cs="Times New Roman"/>
          <w:sz w:val="28"/>
          <w:szCs w:val="28"/>
        </w:rPr>
        <w:t>образования                               Мягкова Т.А.</w:t>
      </w:r>
    </w:p>
    <w:p w:rsidR="009B37CB" w:rsidRPr="00181316" w:rsidRDefault="00181316" w:rsidP="0018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37CB" w:rsidRPr="0018131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B37CB" w:rsidRDefault="009F29A8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7CB" w:rsidRPr="009F29A8">
        <w:rPr>
          <w:rFonts w:ascii="Times New Roman" w:hAnsi="Times New Roman" w:cs="Times New Roman"/>
          <w:sz w:val="28"/>
          <w:szCs w:val="28"/>
        </w:rPr>
        <w:t>равовой отдел</w:t>
      </w:r>
      <w:r w:rsidR="0036774A">
        <w:rPr>
          <w:rFonts w:ascii="Times New Roman" w:hAnsi="Times New Roman" w:cs="Times New Roman"/>
          <w:sz w:val="28"/>
          <w:szCs w:val="28"/>
        </w:rPr>
        <w:tab/>
      </w:r>
      <w:r w:rsidR="0036774A">
        <w:rPr>
          <w:rFonts w:ascii="Times New Roman" w:hAnsi="Times New Roman" w:cs="Times New Roman"/>
          <w:sz w:val="28"/>
          <w:szCs w:val="28"/>
        </w:rPr>
        <w:tab/>
      </w:r>
      <w:r w:rsidR="0036774A">
        <w:rPr>
          <w:rFonts w:ascii="Times New Roman" w:hAnsi="Times New Roman" w:cs="Times New Roman"/>
          <w:sz w:val="28"/>
          <w:szCs w:val="28"/>
        </w:rPr>
        <w:tab/>
      </w:r>
      <w:r w:rsidR="0036774A">
        <w:rPr>
          <w:rFonts w:ascii="Times New Roman" w:hAnsi="Times New Roman" w:cs="Times New Roman"/>
          <w:sz w:val="28"/>
          <w:szCs w:val="28"/>
        </w:rPr>
        <w:tab/>
      </w:r>
      <w:r w:rsidR="008F7602">
        <w:rPr>
          <w:rFonts w:ascii="Times New Roman" w:hAnsi="Times New Roman" w:cs="Times New Roman"/>
          <w:sz w:val="28"/>
          <w:szCs w:val="28"/>
        </w:rPr>
        <w:t>Лободенко А.А.</w:t>
      </w:r>
    </w:p>
    <w:p w:rsidR="008F7602" w:rsidRPr="008F7602" w:rsidRDefault="009F29A8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8F7602">
        <w:rPr>
          <w:rFonts w:ascii="Times New Roman" w:hAnsi="Times New Roman" w:cs="Times New Roman"/>
          <w:sz w:val="28"/>
          <w:szCs w:val="28"/>
        </w:rPr>
        <w:t>Исполнитель:</w:t>
      </w:r>
      <w:r w:rsidR="008F7602" w:rsidRPr="008F76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76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7602">
        <w:rPr>
          <w:rFonts w:ascii="Times New Roman" w:hAnsi="Times New Roman" w:cs="Times New Roman"/>
          <w:sz w:val="28"/>
          <w:szCs w:val="28"/>
        </w:rPr>
        <w:t>Бескровная Г.А.</w:t>
      </w:r>
    </w:p>
    <w:p w:rsidR="008F7602" w:rsidRDefault="008F7602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</w:p>
    <w:p w:rsidR="009F29A8" w:rsidRDefault="009F29A8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Разослать:</w:t>
      </w:r>
    </w:p>
    <w:p w:rsidR="009F29A8" w:rsidRDefault="009F29A8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</w:t>
      </w:r>
    </w:p>
    <w:p w:rsidR="009F29A8" w:rsidRDefault="009F29A8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МЦБ </w:t>
      </w:r>
    </w:p>
    <w:p w:rsidR="0088551F" w:rsidRDefault="0088551F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</w:p>
    <w:p w:rsidR="0088551F" w:rsidRPr="009F29A8" w:rsidRDefault="0088551F" w:rsidP="003A0FD5">
      <w:pPr>
        <w:pStyle w:val="a3"/>
        <w:spacing w:after="0"/>
        <w:ind w:left="1287"/>
        <w:jc w:val="both"/>
        <w:rPr>
          <w:rFonts w:ascii="Times New Roman" w:hAnsi="Times New Roman" w:cs="Times New Roman"/>
        </w:rPr>
      </w:pPr>
    </w:p>
    <w:sectPr w:rsidR="0088551F" w:rsidRPr="009F29A8" w:rsidSect="00BA6880">
      <w:pgSz w:w="11906" w:h="16838" w:code="9"/>
      <w:pgMar w:top="851" w:right="1133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DB1" w:rsidRDefault="00407DB1" w:rsidP="003A0FD5">
      <w:pPr>
        <w:spacing w:after="0" w:line="240" w:lineRule="auto"/>
      </w:pPr>
      <w:r>
        <w:separator/>
      </w:r>
    </w:p>
  </w:endnote>
  <w:endnote w:type="continuationSeparator" w:id="1">
    <w:p w:rsidR="00407DB1" w:rsidRDefault="00407DB1" w:rsidP="003A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DB1" w:rsidRDefault="00407DB1" w:rsidP="003A0FD5">
      <w:pPr>
        <w:spacing w:after="0" w:line="240" w:lineRule="auto"/>
      </w:pPr>
      <w:r>
        <w:separator/>
      </w:r>
    </w:p>
  </w:footnote>
  <w:footnote w:type="continuationSeparator" w:id="1">
    <w:p w:rsidR="00407DB1" w:rsidRDefault="00407DB1" w:rsidP="003A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B97"/>
    <w:multiLevelType w:val="multilevel"/>
    <w:tmpl w:val="E4DEAE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ED67DE"/>
    <w:multiLevelType w:val="multilevel"/>
    <w:tmpl w:val="977275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07E"/>
    <w:rsid w:val="00031244"/>
    <w:rsid w:val="0005395C"/>
    <w:rsid w:val="00055369"/>
    <w:rsid w:val="00057A1D"/>
    <w:rsid w:val="00067BE9"/>
    <w:rsid w:val="000E3498"/>
    <w:rsid w:val="000F442F"/>
    <w:rsid w:val="000F68BC"/>
    <w:rsid w:val="001243A8"/>
    <w:rsid w:val="001421D8"/>
    <w:rsid w:val="001510C2"/>
    <w:rsid w:val="00152BFE"/>
    <w:rsid w:val="001649E1"/>
    <w:rsid w:val="0017258B"/>
    <w:rsid w:val="00181316"/>
    <w:rsid w:val="0019489A"/>
    <w:rsid w:val="001B4BDF"/>
    <w:rsid w:val="001B58ED"/>
    <w:rsid w:val="001E4550"/>
    <w:rsid w:val="001F6587"/>
    <w:rsid w:val="00205F08"/>
    <w:rsid w:val="00272B9E"/>
    <w:rsid w:val="00275CBD"/>
    <w:rsid w:val="002B3900"/>
    <w:rsid w:val="002D3852"/>
    <w:rsid w:val="002E151A"/>
    <w:rsid w:val="00341C39"/>
    <w:rsid w:val="0036774A"/>
    <w:rsid w:val="0039650A"/>
    <w:rsid w:val="003A0FD5"/>
    <w:rsid w:val="003B3390"/>
    <w:rsid w:val="003C18A4"/>
    <w:rsid w:val="003D1856"/>
    <w:rsid w:val="003D3F3A"/>
    <w:rsid w:val="003F1F6D"/>
    <w:rsid w:val="00407DB1"/>
    <w:rsid w:val="00412C1D"/>
    <w:rsid w:val="004170CD"/>
    <w:rsid w:val="004660E8"/>
    <w:rsid w:val="005052C9"/>
    <w:rsid w:val="00520380"/>
    <w:rsid w:val="0052126F"/>
    <w:rsid w:val="00530F07"/>
    <w:rsid w:val="00540A6F"/>
    <w:rsid w:val="00545E8E"/>
    <w:rsid w:val="00575718"/>
    <w:rsid w:val="00582D72"/>
    <w:rsid w:val="00586F31"/>
    <w:rsid w:val="0059399C"/>
    <w:rsid w:val="005A0ED7"/>
    <w:rsid w:val="005B7D5B"/>
    <w:rsid w:val="005E0033"/>
    <w:rsid w:val="005F01B7"/>
    <w:rsid w:val="005F149B"/>
    <w:rsid w:val="00646CF1"/>
    <w:rsid w:val="00696255"/>
    <w:rsid w:val="006B0CC4"/>
    <w:rsid w:val="006B3BED"/>
    <w:rsid w:val="006C35C5"/>
    <w:rsid w:val="006E51D8"/>
    <w:rsid w:val="006F56C1"/>
    <w:rsid w:val="0070019C"/>
    <w:rsid w:val="007166A9"/>
    <w:rsid w:val="00727A73"/>
    <w:rsid w:val="00731023"/>
    <w:rsid w:val="007547BB"/>
    <w:rsid w:val="00792C70"/>
    <w:rsid w:val="007A3772"/>
    <w:rsid w:val="007C3F53"/>
    <w:rsid w:val="007D619D"/>
    <w:rsid w:val="007E2CC4"/>
    <w:rsid w:val="007E73C5"/>
    <w:rsid w:val="007F32A1"/>
    <w:rsid w:val="00821CC0"/>
    <w:rsid w:val="00840FF6"/>
    <w:rsid w:val="00842ECC"/>
    <w:rsid w:val="0088551F"/>
    <w:rsid w:val="00890D2F"/>
    <w:rsid w:val="008B127C"/>
    <w:rsid w:val="008C2763"/>
    <w:rsid w:val="008F7602"/>
    <w:rsid w:val="00907FFB"/>
    <w:rsid w:val="00922BAB"/>
    <w:rsid w:val="009269BE"/>
    <w:rsid w:val="00932D9B"/>
    <w:rsid w:val="009561C8"/>
    <w:rsid w:val="00983926"/>
    <w:rsid w:val="009969DE"/>
    <w:rsid w:val="009B37CB"/>
    <w:rsid w:val="009D2172"/>
    <w:rsid w:val="009F29A8"/>
    <w:rsid w:val="009F5F40"/>
    <w:rsid w:val="00A11467"/>
    <w:rsid w:val="00A36251"/>
    <w:rsid w:val="00A4519C"/>
    <w:rsid w:val="00AB3A93"/>
    <w:rsid w:val="00AE4267"/>
    <w:rsid w:val="00B02776"/>
    <w:rsid w:val="00B65A9D"/>
    <w:rsid w:val="00BA6880"/>
    <w:rsid w:val="00BC0EAA"/>
    <w:rsid w:val="00C17375"/>
    <w:rsid w:val="00C24C8D"/>
    <w:rsid w:val="00C408FC"/>
    <w:rsid w:val="00C62E80"/>
    <w:rsid w:val="00C71A9C"/>
    <w:rsid w:val="00C90D58"/>
    <w:rsid w:val="00CB309A"/>
    <w:rsid w:val="00CE3030"/>
    <w:rsid w:val="00D53326"/>
    <w:rsid w:val="00D552F1"/>
    <w:rsid w:val="00D80E01"/>
    <w:rsid w:val="00DA542B"/>
    <w:rsid w:val="00E134B5"/>
    <w:rsid w:val="00E47D2C"/>
    <w:rsid w:val="00EA4BCD"/>
    <w:rsid w:val="00EA66AA"/>
    <w:rsid w:val="00EA7313"/>
    <w:rsid w:val="00EB2DA3"/>
    <w:rsid w:val="00ED075C"/>
    <w:rsid w:val="00EE294D"/>
    <w:rsid w:val="00EE7E9F"/>
    <w:rsid w:val="00F1357D"/>
    <w:rsid w:val="00F752CA"/>
    <w:rsid w:val="00F9107E"/>
    <w:rsid w:val="00F9336B"/>
    <w:rsid w:val="00FC0CA0"/>
    <w:rsid w:val="00FC33F0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7E"/>
    <w:pPr>
      <w:ind w:left="720"/>
      <w:contextualSpacing/>
    </w:pPr>
  </w:style>
  <w:style w:type="character" w:styleId="a4">
    <w:name w:val="Hyperlink"/>
    <w:basedOn w:val="a0"/>
    <w:rsid w:val="00F9107E"/>
    <w:rPr>
      <w:color w:val="0000FF"/>
      <w:u w:val="single"/>
    </w:rPr>
  </w:style>
  <w:style w:type="character" w:styleId="a5">
    <w:name w:val="Strong"/>
    <w:basedOn w:val="a0"/>
    <w:uiPriority w:val="22"/>
    <w:qFormat/>
    <w:rsid w:val="00E47D2C"/>
    <w:rPr>
      <w:b/>
      <w:bCs/>
    </w:rPr>
  </w:style>
  <w:style w:type="character" w:customStyle="1" w:styleId="2">
    <w:name w:val="Основной текст (2)_"/>
    <w:basedOn w:val="a0"/>
    <w:link w:val="20"/>
    <w:rsid w:val="00646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C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3A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FD5"/>
  </w:style>
  <w:style w:type="paragraph" w:styleId="a8">
    <w:name w:val="footer"/>
    <w:basedOn w:val="a"/>
    <w:link w:val="a9"/>
    <w:uiPriority w:val="99"/>
    <w:semiHidden/>
    <w:unhideWhenUsed/>
    <w:rsid w:val="003A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FD5"/>
  </w:style>
  <w:style w:type="paragraph" w:styleId="aa">
    <w:name w:val="Normal (Web)"/>
    <w:basedOn w:val="a"/>
    <w:uiPriority w:val="99"/>
    <w:semiHidden/>
    <w:unhideWhenUsed/>
    <w:rsid w:val="0016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8FE7-CB77-43F1-B7DA-9D2321B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41</cp:revision>
  <cp:lastPrinted>2023-02-20T12:50:00Z</cp:lastPrinted>
  <dcterms:created xsi:type="dcterms:W3CDTF">2018-12-24T10:36:00Z</dcterms:created>
  <dcterms:modified xsi:type="dcterms:W3CDTF">2024-02-07T08:32:00Z</dcterms:modified>
</cp:coreProperties>
</file>