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ED" w:rsidRPr="005F6274" w:rsidRDefault="003170ED" w:rsidP="005F6274">
      <w:pPr>
        <w:pStyle w:val="af1"/>
        <w:spacing w:before="0" w:beforeAutospacing="0" w:after="167" w:afterAutospacing="0"/>
        <w:jc w:val="center"/>
        <w:rPr>
          <w:color w:val="000000"/>
        </w:rPr>
      </w:pPr>
      <w:r w:rsidRPr="005F6274">
        <w:rPr>
          <w:b/>
          <w:bCs/>
          <w:color w:val="000000"/>
        </w:rPr>
        <w:t>Пояснительная записка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t>Рабочая программа учебного предмета «Информатика» для учащихся 7 класса составлена</w:t>
      </w:r>
      <w:r w:rsidRPr="005F6274">
        <w:rPr>
          <w:rStyle w:val="apple-converted-space"/>
          <w:color w:val="000000"/>
        </w:rPr>
        <w:t> </w:t>
      </w:r>
      <w:r w:rsidRPr="005F6274">
        <w:rPr>
          <w:color w:val="000000"/>
        </w:rPr>
        <w:t>на основе следующих документов:</w:t>
      </w:r>
    </w:p>
    <w:p w:rsidR="003170ED" w:rsidRPr="005F6274" w:rsidRDefault="003170ED" w:rsidP="003170ED">
      <w:pPr>
        <w:pStyle w:val="af1"/>
        <w:numPr>
          <w:ilvl w:val="0"/>
          <w:numId w:val="67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Закон «Об образовании в Российской Федерации» от 29.12.2012 № 273-ФЗ;</w:t>
      </w:r>
    </w:p>
    <w:p w:rsidR="003170ED" w:rsidRPr="005F6274" w:rsidRDefault="003170ED" w:rsidP="003170ED">
      <w:pPr>
        <w:pStyle w:val="af1"/>
        <w:numPr>
          <w:ilvl w:val="0"/>
          <w:numId w:val="67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Федеральный государственный образовательный стандарт основного общего образования (</w:t>
      </w:r>
      <w:hyperlink r:id="rId5" w:history="1">
        <w:r w:rsidRPr="005F6274">
          <w:rPr>
            <w:rStyle w:val="a8"/>
            <w:color w:val="00000A"/>
          </w:rPr>
          <w:t>Приказ Министерства образования и науки РФ от 17 декабря 2010 г. N 1897 "Об утверждении федерального государственного образовательного стандарта основного общего образования"</w:t>
        </w:r>
      </w:hyperlink>
      <w:r w:rsidRPr="005F6274">
        <w:rPr>
          <w:color w:val="000000"/>
        </w:rPr>
        <w:t>).</w:t>
      </w:r>
    </w:p>
    <w:p w:rsidR="003170ED" w:rsidRPr="005F6274" w:rsidRDefault="003170ED" w:rsidP="003170ED">
      <w:pPr>
        <w:pStyle w:val="af1"/>
        <w:numPr>
          <w:ilvl w:val="0"/>
          <w:numId w:val="67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t>.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</w:p>
    <w:p w:rsidR="003170ED" w:rsidRPr="005F6274" w:rsidRDefault="003170ED" w:rsidP="005F6274">
      <w:pPr>
        <w:pStyle w:val="af1"/>
        <w:spacing w:before="0" w:beforeAutospacing="0" w:after="167" w:afterAutospacing="0"/>
        <w:jc w:val="center"/>
        <w:rPr>
          <w:color w:val="000000"/>
        </w:rPr>
      </w:pPr>
      <w:r w:rsidRPr="005F6274">
        <w:rPr>
          <w:b/>
          <w:bCs/>
          <w:color w:val="000000"/>
        </w:rPr>
        <w:t>Цели и задачи учебного предмета</w:t>
      </w:r>
    </w:p>
    <w:p w:rsidR="003170ED" w:rsidRPr="005F6274" w:rsidRDefault="003170ED" w:rsidP="003170ED">
      <w:pPr>
        <w:pStyle w:val="af1"/>
        <w:spacing w:before="0" w:beforeAutospacing="0" w:after="167" w:afterAutospacing="0" w:line="245" w:lineRule="atLeast"/>
        <w:rPr>
          <w:color w:val="000000"/>
        </w:rPr>
      </w:pPr>
      <w:r w:rsidRPr="005F6274">
        <w:rPr>
          <w:b/>
          <w:bCs/>
          <w:color w:val="000000"/>
        </w:rPr>
        <w:t>Изучение информатики в 7 классе пропедевтического курса направлено на достижение следующих целей:</w:t>
      </w:r>
    </w:p>
    <w:p w:rsidR="003170ED" w:rsidRPr="005F6274" w:rsidRDefault="003170ED" w:rsidP="003170ED">
      <w:pPr>
        <w:pStyle w:val="af1"/>
        <w:numPr>
          <w:ilvl w:val="0"/>
          <w:numId w:val="68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 xml:space="preserve">формирование </w:t>
      </w:r>
      <w:proofErr w:type="spellStart"/>
      <w:r w:rsidRPr="005F6274">
        <w:rPr>
          <w:color w:val="000000"/>
        </w:rPr>
        <w:t>общеучебных</w:t>
      </w:r>
      <w:proofErr w:type="spellEnd"/>
      <w:r w:rsidRPr="005F6274">
        <w:rPr>
          <w:color w:val="000000"/>
        </w:rPr>
        <w:t xml:space="preserve"> умений и способов интеллектуальной деятельности на основе методов информатики;</w:t>
      </w:r>
    </w:p>
    <w:p w:rsidR="003170ED" w:rsidRPr="005F6274" w:rsidRDefault="003170ED" w:rsidP="003170ED">
      <w:pPr>
        <w:pStyle w:val="af1"/>
        <w:numPr>
          <w:ilvl w:val="0"/>
          <w:numId w:val="68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3170ED" w:rsidRPr="005F6274" w:rsidRDefault="003170ED" w:rsidP="003170ED">
      <w:pPr>
        <w:pStyle w:val="af1"/>
        <w:numPr>
          <w:ilvl w:val="0"/>
          <w:numId w:val="68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пропедевтика понятий базового курса школьной информатики;</w:t>
      </w:r>
    </w:p>
    <w:p w:rsidR="003170ED" w:rsidRPr="005F6274" w:rsidRDefault="003170ED" w:rsidP="003170ED">
      <w:pPr>
        <w:pStyle w:val="af1"/>
        <w:numPr>
          <w:ilvl w:val="0"/>
          <w:numId w:val="68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развитие</w:t>
      </w:r>
      <w:r w:rsidRPr="005F6274">
        <w:rPr>
          <w:rStyle w:val="apple-converted-space"/>
          <w:b/>
          <w:bCs/>
          <w:color w:val="000000"/>
        </w:rPr>
        <w:t> </w:t>
      </w:r>
      <w:r w:rsidRPr="005F6274">
        <w:rPr>
          <w:color w:val="000000"/>
        </w:rPr>
        <w:t>алгоритмического мышления</w:t>
      </w:r>
      <w:r w:rsidRPr="005F6274">
        <w:rPr>
          <w:b/>
          <w:bCs/>
          <w:color w:val="000000"/>
        </w:rPr>
        <w:t>,</w:t>
      </w:r>
      <w:r w:rsidRPr="005F6274">
        <w:rPr>
          <w:rStyle w:val="apple-converted-space"/>
          <w:b/>
          <w:bCs/>
          <w:color w:val="000000"/>
        </w:rPr>
        <w:t> </w:t>
      </w:r>
      <w:r w:rsidRPr="005F6274">
        <w:rPr>
          <w:color w:val="000000"/>
        </w:rPr>
        <w:t>творческих и познавательных способностей учащихся;</w:t>
      </w:r>
    </w:p>
    <w:p w:rsidR="003170ED" w:rsidRPr="005F6274" w:rsidRDefault="003170ED" w:rsidP="003170ED">
      <w:pPr>
        <w:pStyle w:val="af1"/>
        <w:numPr>
          <w:ilvl w:val="0"/>
          <w:numId w:val="68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3170ED" w:rsidRPr="005F6274" w:rsidRDefault="003170ED" w:rsidP="003170ED">
      <w:pPr>
        <w:pStyle w:val="af1"/>
        <w:numPr>
          <w:ilvl w:val="0"/>
          <w:numId w:val="68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3170ED" w:rsidRPr="005F6274" w:rsidRDefault="003170ED" w:rsidP="003170ED">
      <w:pPr>
        <w:pStyle w:val="af1"/>
        <w:spacing w:before="0" w:beforeAutospacing="0" w:after="167" w:afterAutospacing="0" w:line="245" w:lineRule="atLeast"/>
        <w:rPr>
          <w:b/>
          <w:bCs/>
          <w:i/>
          <w:iCs/>
          <w:color w:val="000000"/>
        </w:rPr>
      </w:pPr>
    </w:p>
    <w:p w:rsidR="003170ED" w:rsidRPr="005F6274" w:rsidRDefault="003170ED" w:rsidP="003170ED">
      <w:pPr>
        <w:pStyle w:val="af1"/>
        <w:spacing w:before="0" w:beforeAutospacing="0" w:after="167" w:afterAutospacing="0" w:line="245" w:lineRule="atLeast"/>
        <w:rPr>
          <w:b/>
          <w:bCs/>
          <w:i/>
          <w:iCs/>
          <w:color w:val="000000"/>
        </w:rPr>
      </w:pPr>
    </w:p>
    <w:p w:rsidR="003170ED" w:rsidRPr="005F6274" w:rsidRDefault="003170ED" w:rsidP="005F6274">
      <w:pPr>
        <w:pStyle w:val="af1"/>
        <w:spacing w:before="0" w:beforeAutospacing="0" w:after="167" w:afterAutospacing="0" w:line="245" w:lineRule="atLeast"/>
        <w:jc w:val="center"/>
        <w:rPr>
          <w:color w:val="000000"/>
        </w:rPr>
      </w:pPr>
      <w:r w:rsidRPr="005F6274">
        <w:rPr>
          <w:b/>
          <w:bCs/>
          <w:i/>
          <w:iCs/>
          <w:color w:val="000000"/>
        </w:rPr>
        <w:lastRenderedPageBreak/>
        <w:t>В 7 классе</w:t>
      </w:r>
      <w:r w:rsidRPr="005F6274">
        <w:rPr>
          <w:rStyle w:val="apple-converted-space"/>
          <w:b/>
          <w:bCs/>
          <w:color w:val="000000"/>
        </w:rPr>
        <w:t> </w:t>
      </w:r>
      <w:r w:rsidRPr="005F6274">
        <w:rPr>
          <w:b/>
          <w:bCs/>
          <w:color w:val="000000"/>
        </w:rPr>
        <w:t>необходимо решить следующие</w:t>
      </w:r>
      <w:r w:rsidRPr="005F6274">
        <w:rPr>
          <w:rStyle w:val="apple-converted-space"/>
          <w:b/>
          <w:bCs/>
          <w:color w:val="000000"/>
        </w:rPr>
        <w:t> </w:t>
      </w:r>
      <w:r w:rsidRPr="005F6274">
        <w:rPr>
          <w:b/>
          <w:bCs/>
          <w:i/>
          <w:iCs/>
          <w:color w:val="000000"/>
        </w:rPr>
        <w:t>задачи</w:t>
      </w:r>
      <w:r w:rsidRPr="005F6274">
        <w:rPr>
          <w:b/>
          <w:bCs/>
          <w:color w:val="000000"/>
        </w:rPr>
        <w:t>:</w:t>
      </w:r>
    </w:p>
    <w:p w:rsidR="003170ED" w:rsidRPr="005F6274" w:rsidRDefault="003170ED" w:rsidP="003170ED">
      <w:pPr>
        <w:pStyle w:val="af1"/>
        <w:numPr>
          <w:ilvl w:val="0"/>
          <w:numId w:val="69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 xml:space="preserve">сформировать у учащихся умения организации собственной учебной деятельности, включающими: </w:t>
      </w:r>
      <w:proofErr w:type="spellStart"/>
      <w:r w:rsidRPr="005F6274">
        <w:rPr>
          <w:color w:val="000000"/>
        </w:rPr>
        <w:t>целеполагание</w:t>
      </w:r>
      <w:proofErr w:type="spellEnd"/>
      <w:r w:rsidRPr="005F6274">
        <w:rPr>
          <w:color w:val="000000"/>
        </w:rPr>
        <w:t xml:space="preserve"> как постановку учебной задачи на основе соотнесения того, что уже известно, и того, что требуется установить;</w:t>
      </w:r>
    </w:p>
    <w:p w:rsidR="003170ED" w:rsidRPr="005F6274" w:rsidRDefault="003170ED" w:rsidP="003170ED">
      <w:pPr>
        <w:pStyle w:val="af1"/>
        <w:spacing w:before="0" w:beforeAutospacing="0" w:after="167" w:afterAutospacing="0" w:line="245" w:lineRule="atLeast"/>
        <w:rPr>
          <w:color w:val="000000"/>
        </w:rPr>
      </w:pPr>
      <w:r w:rsidRPr="005F6274">
        <w:rPr>
          <w:color w:val="000000"/>
        </w:rPr>
        <w:t xml:space="preserve"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  <w:proofErr w:type="gramStart"/>
      <w:r w:rsidRPr="005F6274">
        <w:rPr>
          <w:color w:val="000000"/>
        </w:rPr>
        <w:t>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  <w:proofErr w:type="gramEnd"/>
    </w:p>
    <w:p w:rsidR="003170ED" w:rsidRPr="005F6274" w:rsidRDefault="003170ED" w:rsidP="003170ED">
      <w:pPr>
        <w:pStyle w:val="af1"/>
        <w:numPr>
          <w:ilvl w:val="0"/>
          <w:numId w:val="70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</w:t>
      </w:r>
    </w:p>
    <w:p w:rsidR="003170ED" w:rsidRPr="005F6274" w:rsidRDefault="003170ED" w:rsidP="003170ED">
      <w:pPr>
        <w:pStyle w:val="af1"/>
        <w:spacing w:before="0" w:beforeAutospacing="0" w:after="167" w:afterAutospacing="0" w:line="245" w:lineRule="atLeast"/>
        <w:rPr>
          <w:color w:val="000000"/>
        </w:rPr>
      </w:pPr>
      <w:r w:rsidRPr="005F6274">
        <w:rPr>
          <w:color w:val="000000"/>
        </w:rPr>
        <w:t>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170ED" w:rsidRPr="005F6274" w:rsidRDefault="003170ED" w:rsidP="003170ED">
      <w:pPr>
        <w:pStyle w:val="af1"/>
        <w:numPr>
          <w:ilvl w:val="0"/>
          <w:numId w:val="71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170ED" w:rsidRPr="005F6274" w:rsidRDefault="003170ED" w:rsidP="003170ED">
      <w:pPr>
        <w:pStyle w:val="af1"/>
        <w:numPr>
          <w:ilvl w:val="0"/>
          <w:numId w:val="71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3170ED" w:rsidRPr="005F6274" w:rsidRDefault="003170ED" w:rsidP="003170ED">
      <w:pPr>
        <w:pStyle w:val="af1"/>
        <w:numPr>
          <w:ilvl w:val="0"/>
          <w:numId w:val="71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3170ED" w:rsidRPr="005F6274" w:rsidRDefault="003170ED" w:rsidP="003170ED">
      <w:pPr>
        <w:pStyle w:val="af1"/>
        <w:numPr>
          <w:ilvl w:val="0"/>
          <w:numId w:val="71"/>
        </w:numPr>
        <w:spacing w:before="0" w:beforeAutospacing="0" w:after="167" w:afterAutospacing="0" w:line="245" w:lineRule="atLeast"/>
        <w:ind w:left="0"/>
        <w:rPr>
          <w:color w:val="000000"/>
        </w:rPr>
      </w:pPr>
      <w:r w:rsidRPr="005F6274">
        <w:rPr>
          <w:color w:val="000000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3170ED" w:rsidRPr="005F6274" w:rsidRDefault="003170ED" w:rsidP="003170ED">
      <w:pPr>
        <w:pStyle w:val="af1"/>
        <w:spacing w:before="0" w:beforeAutospacing="0" w:after="167" w:afterAutospacing="0" w:line="245" w:lineRule="atLeast"/>
        <w:rPr>
          <w:color w:val="000000"/>
        </w:rPr>
      </w:pP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</w:p>
    <w:p w:rsidR="003170ED" w:rsidRPr="005F6274" w:rsidRDefault="003170ED" w:rsidP="005F6274">
      <w:pPr>
        <w:pStyle w:val="af1"/>
        <w:spacing w:before="0" w:beforeAutospacing="0" w:after="167" w:afterAutospacing="0"/>
        <w:jc w:val="center"/>
        <w:rPr>
          <w:color w:val="000000"/>
        </w:rPr>
      </w:pPr>
      <w:r w:rsidRPr="005F6274">
        <w:rPr>
          <w:b/>
          <w:bCs/>
          <w:color w:val="000000"/>
        </w:rPr>
        <w:t xml:space="preserve">Личностные, </w:t>
      </w:r>
      <w:proofErr w:type="spellStart"/>
      <w:r w:rsidRPr="005F6274">
        <w:rPr>
          <w:b/>
          <w:bCs/>
          <w:color w:val="000000"/>
        </w:rPr>
        <w:t>метопредметные</w:t>
      </w:r>
      <w:proofErr w:type="spellEnd"/>
      <w:r w:rsidRPr="005F6274">
        <w:rPr>
          <w:b/>
          <w:bCs/>
          <w:color w:val="000000"/>
        </w:rPr>
        <w:t xml:space="preserve"> и предметные результаты освоения информатики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b/>
          <w:bCs/>
          <w:i/>
          <w:iCs/>
          <w:color w:val="000000"/>
        </w:rPr>
        <w:t>Личностные результаты</w:t>
      </w:r>
      <w:r w:rsidRPr="005F6274">
        <w:rPr>
          <w:rStyle w:val="apple-converted-space"/>
          <w:color w:val="000000"/>
        </w:rPr>
        <w:t> </w:t>
      </w:r>
      <w:r w:rsidRPr="005F6274">
        <w:rPr>
          <w:color w:val="000000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понимание роли информационных процессов в современном мире;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владение первичными навыками анализа и критичной оценки получаемой информации;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ответственное отношение к информации с учетом правовых и этических аспектов ее распространения;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170ED" w:rsidRPr="005F6274" w:rsidRDefault="003170ED" w:rsidP="003170ED">
      <w:pPr>
        <w:pStyle w:val="af1"/>
        <w:numPr>
          <w:ilvl w:val="0"/>
          <w:numId w:val="72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proofErr w:type="spellStart"/>
      <w:r w:rsidRPr="005F6274">
        <w:rPr>
          <w:b/>
          <w:bCs/>
          <w:i/>
          <w:iCs/>
          <w:color w:val="000000"/>
        </w:rPr>
        <w:t>Метапредметные</w:t>
      </w:r>
      <w:proofErr w:type="spellEnd"/>
      <w:r w:rsidRPr="005F6274">
        <w:rPr>
          <w:b/>
          <w:bCs/>
          <w:i/>
          <w:iCs/>
          <w:color w:val="000000"/>
        </w:rPr>
        <w:t xml:space="preserve"> результаты</w:t>
      </w:r>
      <w:r w:rsidRPr="005F6274">
        <w:rPr>
          <w:rStyle w:val="apple-converted-space"/>
          <w:color w:val="000000"/>
        </w:rPr>
        <w:t> </w:t>
      </w:r>
      <w:r w:rsidRPr="005F6274">
        <w:rPr>
          <w:color w:val="000000"/>
        </w:rPr>
        <w:t xml:space="preserve">– освоенные </w:t>
      </w:r>
      <w:proofErr w:type="gramStart"/>
      <w:r w:rsidRPr="005F6274">
        <w:rPr>
          <w:color w:val="000000"/>
        </w:rPr>
        <w:t>обучающимися</w:t>
      </w:r>
      <w:proofErr w:type="gramEnd"/>
      <w:r w:rsidRPr="005F6274">
        <w:rPr>
          <w:color w:val="000000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5F6274">
        <w:rPr>
          <w:color w:val="000000"/>
        </w:rPr>
        <w:t>метапредметными</w:t>
      </w:r>
      <w:proofErr w:type="spellEnd"/>
      <w:r w:rsidRPr="005F6274">
        <w:rPr>
          <w:color w:val="000000"/>
        </w:rPr>
        <w:t xml:space="preserve"> результатами, формируемыми при изучении информатики в основной школе, являются:</w:t>
      </w:r>
    </w:p>
    <w:p w:rsidR="003170ED" w:rsidRPr="005F6274" w:rsidRDefault="003170ED" w:rsidP="003170ED">
      <w:pPr>
        <w:pStyle w:val="af1"/>
        <w:numPr>
          <w:ilvl w:val="0"/>
          <w:numId w:val="73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 xml:space="preserve">владение </w:t>
      </w:r>
      <w:proofErr w:type="spellStart"/>
      <w:r w:rsidRPr="005F6274">
        <w:rPr>
          <w:color w:val="000000"/>
        </w:rPr>
        <w:t>общепредметными</w:t>
      </w:r>
      <w:proofErr w:type="spellEnd"/>
      <w:r w:rsidRPr="005F6274">
        <w:rPr>
          <w:color w:val="000000"/>
        </w:rPr>
        <w:t xml:space="preserve"> понятиями «объект», «система», «модель», «алгоритм», «исполнитель» и др.;</w:t>
      </w:r>
    </w:p>
    <w:p w:rsidR="003170ED" w:rsidRPr="005F6274" w:rsidRDefault="003170ED" w:rsidP="003170ED">
      <w:pPr>
        <w:pStyle w:val="af1"/>
        <w:numPr>
          <w:ilvl w:val="0"/>
          <w:numId w:val="73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6274">
        <w:rPr>
          <w:color w:val="000000"/>
        </w:rPr>
        <w:t>логическое рассуждение</w:t>
      </w:r>
      <w:proofErr w:type="gramEnd"/>
      <w:r w:rsidRPr="005F6274">
        <w:rPr>
          <w:color w:val="000000"/>
        </w:rPr>
        <w:t>, умозаключение (индуктивное, дедуктивное и по аналогии) и делать выводы;</w:t>
      </w:r>
    </w:p>
    <w:p w:rsidR="003170ED" w:rsidRPr="005F6274" w:rsidRDefault="003170ED" w:rsidP="003170ED">
      <w:pPr>
        <w:pStyle w:val="af1"/>
        <w:numPr>
          <w:ilvl w:val="0"/>
          <w:numId w:val="73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lastRenderedPageBreak/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3170ED" w:rsidRPr="005F6274" w:rsidRDefault="003170ED" w:rsidP="003170ED">
      <w:pPr>
        <w:pStyle w:val="af1"/>
        <w:numPr>
          <w:ilvl w:val="0"/>
          <w:numId w:val="73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170ED" w:rsidRPr="005F6274" w:rsidRDefault="003170ED" w:rsidP="003170ED">
      <w:pPr>
        <w:pStyle w:val="af1"/>
        <w:numPr>
          <w:ilvl w:val="0"/>
          <w:numId w:val="73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170ED" w:rsidRPr="005F6274" w:rsidRDefault="003170ED" w:rsidP="003170ED">
      <w:pPr>
        <w:pStyle w:val="af1"/>
        <w:numPr>
          <w:ilvl w:val="0"/>
          <w:numId w:val="73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170ED" w:rsidRPr="005F6274" w:rsidRDefault="003170ED" w:rsidP="003170ED">
      <w:pPr>
        <w:pStyle w:val="af1"/>
        <w:numPr>
          <w:ilvl w:val="0"/>
          <w:numId w:val="73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F6274">
        <w:rPr>
          <w:color w:val="000000"/>
        </w:rPr>
        <w:t>гипермедиасообщений</w:t>
      </w:r>
      <w:proofErr w:type="spellEnd"/>
      <w:r w:rsidRPr="005F6274">
        <w:rPr>
          <w:color w:val="000000"/>
        </w:rPr>
        <w:t>; коммуникация и социальное взаимодействие; поиск и организация хранения информации; анализ информации).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proofErr w:type="gramStart"/>
      <w:r w:rsidRPr="005F6274">
        <w:rPr>
          <w:b/>
          <w:bCs/>
          <w:i/>
          <w:iCs/>
          <w:color w:val="000000"/>
        </w:rPr>
        <w:t>Предметные результаты</w:t>
      </w:r>
      <w:r w:rsidRPr="005F6274">
        <w:rPr>
          <w:rStyle w:val="apple-converted-space"/>
          <w:color w:val="000000"/>
        </w:rPr>
        <w:t> </w:t>
      </w:r>
      <w:r w:rsidRPr="005F6274">
        <w:rPr>
          <w:color w:val="000000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F6274">
        <w:rPr>
          <w:color w:val="000000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3170ED" w:rsidRPr="005F6274" w:rsidRDefault="003170ED" w:rsidP="003170ED">
      <w:pPr>
        <w:pStyle w:val="af1"/>
        <w:numPr>
          <w:ilvl w:val="0"/>
          <w:numId w:val="74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170ED" w:rsidRPr="005F6274" w:rsidRDefault="003170ED" w:rsidP="003170ED">
      <w:pPr>
        <w:pStyle w:val="af1"/>
        <w:numPr>
          <w:ilvl w:val="0"/>
          <w:numId w:val="74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3170ED" w:rsidRPr="005F6274" w:rsidRDefault="003170ED" w:rsidP="003170ED">
      <w:pPr>
        <w:pStyle w:val="af1"/>
        <w:numPr>
          <w:ilvl w:val="0"/>
          <w:numId w:val="74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170ED" w:rsidRPr="005F6274" w:rsidRDefault="003170ED" w:rsidP="003170ED">
      <w:pPr>
        <w:pStyle w:val="af1"/>
        <w:numPr>
          <w:ilvl w:val="0"/>
          <w:numId w:val="74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170ED" w:rsidRPr="005F6274" w:rsidRDefault="003170ED" w:rsidP="003170ED">
      <w:pPr>
        <w:pStyle w:val="af1"/>
        <w:numPr>
          <w:ilvl w:val="0"/>
          <w:numId w:val="74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</w:p>
    <w:p w:rsidR="003170ED" w:rsidRPr="005F6274" w:rsidRDefault="003170ED" w:rsidP="005F6274">
      <w:pPr>
        <w:pStyle w:val="af1"/>
        <w:shd w:val="clear" w:color="auto" w:fill="FFFFFF"/>
        <w:spacing w:before="0" w:beforeAutospacing="0" w:after="167" w:afterAutospacing="0" w:line="230" w:lineRule="atLeast"/>
        <w:jc w:val="center"/>
        <w:rPr>
          <w:color w:val="000000"/>
        </w:rPr>
      </w:pPr>
      <w:r w:rsidRPr="005F6274">
        <w:rPr>
          <w:b/>
          <w:bCs/>
          <w:color w:val="000000"/>
        </w:rPr>
        <w:t>Формы организации учебного процесса</w:t>
      </w:r>
    </w:p>
    <w:p w:rsidR="003170ED" w:rsidRPr="005F6274" w:rsidRDefault="003170ED" w:rsidP="003170ED">
      <w:pPr>
        <w:pStyle w:val="af1"/>
        <w:shd w:val="clear" w:color="auto" w:fill="FFFFFF"/>
        <w:spacing w:before="0" w:beforeAutospacing="0" w:after="167" w:afterAutospacing="0" w:line="230" w:lineRule="atLeast"/>
        <w:rPr>
          <w:color w:val="000000"/>
        </w:rPr>
      </w:pPr>
    </w:p>
    <w:p w:rsidR="003170ED" w:rsidRPr="005F6274" w:rsidRDefault="003170ED" w:rsidP="003170ED">
      <w:pPr>
        <w:pStyle w:val="af1"/>
        <w:shd w:val="clear" w:color="auto" w:fill="FFFFFF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</w:t>
      </w:r>
      <w:proofErr w:type="spellStart"/>
      <w:r w:rsidRPr="005F6274">
        <w:rPr>
          <w:color w:val="000000"/>
        </w:rPr>
        <w:t>СанПИН</w:t>
      </w:r>
      <w:proofErr w:type="spellEnd"/>
      <w:r w:rsidRPr="005F6274">
        <w:rPr>
          <w:color w:val="000000"/>
        </w:rPr>
        <w:t>, на 20-25 мин и направлены на отработку отдельных технологических приемов.</w:t>
      </w:r>
    </w:p>
    <w:p w:rsidR="003170ED" w:rsidRPr="005F6274" w:rsidRDefault="003170ED" w:rsidP="003170ED">
      <w:pPr>
        <w:pStyle w:val="af1"/>
        <w:shd w:val="clear" w:color="auto" w:fill="FFFFFF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t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</w:t>
      </w:r>
    </w:p>
    <w:p w:rsidR="003170ED" w:rsidRPr="005F6274" w:rsidRDefault="003170ED" w:rsidP="003170ED">
      <w:pPr>
        <w:pStyle w:val="af1"/>
        <w:shd w:val="clear" w:color="auto" w:fill="FFFFFF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br/>
      </w:r>
    </w:p>
    <w:p w:rsidR="003170ED" w:rsidRPr="005F6274" w:rsidRDefault="003170ED" w:rsidP="005F6274">
      <w:pPr>
        <w:pStyle w:val="af1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5F6274">
        <w:rPr>
          <w:b/>
          <w:bCs/>
          <w:color w:val="000000"/>
        </w:rPr>
        <w:t>Методы обучения: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color w:val="00000A"/>
        </w:rPr>
        <w:t>При организации занятий школьников 7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color w:val="00000A"/>
        </w:rPr>
        <w:t>На уроках параллельно применяются общие и специфические методы, связанные с применением средств ИКТ:</w:t>
      </w:r>
    </w:p>
    <w:p w:rsidR="003170ED" w:rsidRPr="005F6274" w:rsidRDefault="003170ED" w:rsidP="003170ED">
      <w:pPr>
        <w:pStyle w:val="af1"/>
        <w:numPr>
          <w:ilvl w:val="0"/>
          <w:numId w:val="75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A"/>
        </w:rPr>
        <w:t>словесные методы обучения (рассказ, объяснение, беседа, работа с учебником);</w:t>
      </w:r>
    </w:p>
    <w:p w:rsidR="003170ED" w:rsidRPr="005F6274" w:rsidRDefault="003170ED" w:rsidP="003170ED">
      <w:pPr>
        <w:pStyle w:val="af1"/>
        <w:numPr>
          <w:ilvl w:val="0"/>
          <w:numId w:val="75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A"/>
        </w:rPr>
        <w:lastRenderedPageBreak/>
        <w:t>наглядные методы (наблюдение, иллюстрация, демонстрация наглядных пособий, презентаций);</w:t>
      </w:r>
    </w:p>
    <w:p w:rsidR="003170ED" w:rsidRPr="005F6274" w:rsidRDefault="003170ED" w:rsidP="003170ED">
      <w:pPr>
        <w:pStyle w:val="af1"/>
        <w:numPr>
          <w:ilvl w:val="0"/>
          <w:numId w:val="75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A"/>
        </w:rPr>
        <w:t>практические методы (устные и письменные упражнения, практические работы за ПК);</w:t>
      </w:r>
    </w:p>
    <w:p w:rsidR="003170ED" w:rsidRPr="005F6274" w:rsidRDefault="003170ED" w:rsidP="003170ED">
      <w:pPr>
        <w:pStyle w:val="af1"/>
        <w:numPr>
          <w:ilvl w:val="0"/>
          <w:numId w:val="75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A"/>
        </w:rPr>
        <w:t>проблемное обучение;</w:t>
      </w:r>
    </w:p>
    <w:p w:rsidR="003170ED" w:rsidRPr="005F6274" w:rsidRDefault="003170ED" w:rsidP="003170ED">
      <w:pPr>
        <w:pStyle w:val="af1"/>
        <w:numPr>
          <w:ilvl w:val="0"/>
          <w:numId w:val="75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A"/>
        </w:rPr>
        <w:t>метод проектов;</w:t>
      </w:r>
    </w:p>
    <w:p w:rsidR="003170ED" w:rsidRPr="005F6274" w:rsidRDefault="003170ED" w:rsidP="003170ED">
      <w:pPr>
        <w:pStyle w:val="af1"/>
        <w:numPr>
          <w:ilvl w:val="0"/>
          <w:numId w:val="75"/>
        </w:numPr>
        <w:spacing w:before="0" w:beforeAutospacing="0" w:after="167" w:afterAutospacing="0"/>
        <w:ind w:left="0"/>
        <w:rPr>
          <w:color w:val="000000"/>
        </w:rPr>
      </w:pPr>
      <w:r w:rsidRPr="005F6274">
        <w:rPr>
          <w:color w:val="00000A"/>
        </w:rPr>
        <w:t>ролевой метод.</w:t>
      </w:r>
    </w:p>
    <w:p w:rsidR="003170ED" w:rsidRPr="005F6274" w:rsidRDefault="003170ED" w:rsidP="005F6274">
      <w:pPr>
        <w:pStyle w:val="af1"/>
        <w:spacing w:before="0" w:beforeAutospacing="0" w:after="167" w:afterAutospacing="0"/>
        <w:jc w:val="center"/>
        <w:rPr>
          <w:color w:val="000000"/>
        </w:rPr>
      </w:pPr>
      <w:r w:rsidRPr="005F6274">
        <w:rPr>
          <w:b/>
          <w:bCs/>
          <w:color w:val="000000"/>
        </w:rPr>
        <w:t>Формы контроля: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t>Тематический контроль осуществляется по завершении крупного блока (темы) в форме тестирования, выполнения зачетной практической работы.</w:t>
      </w:r>
    </w:p>
    <w:p w:rsidR="003170ED" w:rsidRPr="005F6274" w:rsidRDefault="003170ED" w:rsidP="003170ED">
      <w:pPr>
        <w:pStyle w:val="af1"/>
        <w:spacing w:before="0" w:beforeAutospacing="0" w:after="167" w:afterAutospacing="0"/>
        <w:rPr>
          <w:color w:val="000000"/>
        </w:rPr>
      </w:pPr>
      <w:r w:rsidRPr="005F6274">
        <w:rPr>
          <w:color w:val="000000"/>
        </w:rPr>
        <w:t>Итоговый контроль (итоговая аттестация) осуществляется по завершении учебного года, определяемой приказом директора школы и решением педагогического совета.</w:t>
      </w:r>
    </w:p>
    <w:p w:rsidR="003170ED" w:rsidRPr="005F6274" w:rsidRDefault="003170ED" w:rsidP="003170ED">
      <w:pPr>
        <w:rPr>
          <w:rFonts w:ascii="Times New Roman" w:hAnsi="Times New Roman"/>
          <w:sz w:val="24"/>
          <w:szCs w:val="24"/>
        </w:rPr>
      </w:pPr>
    </w:p>
    <w:p w:rsidR="003170ED" w:rsidRPr="005F6274" w:rsidRDefault="003170ED" w:rsidP="003170ED">
      <w:pPr>
        <w:rPr>
          <w:rFonts w:ascii="Times New Roman" w:hAnsi="Times New Roman"/>
          <w:b/>
          <w:sz w:val="24"/>
          <w:szCs w:val="24"/>
        </w:rPr>
      </w:pPr>
    </w:p>
    <w:p w:rsidR="003170ED" w:rsidRDefault="003170ED" w:rsidP="003170ED">
      <w:pPr>
        <w:rPr>
          <w:rFonts w:ascii="Times New Roman" w:hAnsi="Times New Roman"/>
          <w:b/>
          <w:sz w:val="24"/>
          <w:szCs w:val="24"/>
        </w:rPr>
      </w:pPr>
    </w:p>
    <w:p w:rsidR="005F6274" w:rsidRDefault="005F6274" w:rsidP="003170ED">
      <w:pPr>
        <w:rPr>
          <w:rFonts w:ascii="Times New Roman" w:hAnsi="Times New Roman"/>
          <w:b/>
          <w:sz w:val="24"/>
          <w:szCs w:val="24"/>
        </w:rPr>
      </w:pPr>
    </w:p>
    <w:p w:rsidR="005F6274" w:rsidRDefault="005F6274" w:rsidP="003170ED">
      <w:pPr>
        <w:rPr>
          <w:rFonts w:ascii="Times New Roman" w:hAnsi="Times New Roman"/>
          <w:b/>
          <w:sz w:val="24"/>
          <w:szCs w:val="24"/>
        </w:rPr>
      </w:pPr>
    </w:p>
    <w:p w:rsidR="005F6274" w:rsidRDefault="005F6274" w:rsidP="003170ED">
      <w:pPr>
        <w:rPr>
          <w:rFonts w:ascii="Times New Roman" w:hAnsi="Times New Roman"/>
          <w:b/>
          <w:sz w:val="24"/>
          <w:szCs w:val="24"/>
        </w:rPr>
      </w:pPr>
    </w:p>
    <w:p w:rsidR="005F6274" w:rsidRDefault="005F6274" w:rsidP="003170ED">
      <w:pPr>
        <w:rPr>
          <w:rFonts w:ascii="Times New Roman" w:hAnsi="Times New Roman"/>
          <w:b/>
          <w:sz w:val="24"/>
          <w:szCs w:val="24"/>
        </w:rPr>
      </w:pPr>
    </w:p>
    <w:p w:rsidR="005F6274" w:rsidRDefault="005F6274" w:rsidP="003170ED">
      <w:pPr>
        <w:rPr>
          <w:rFonts w:ascii="Times New Roman" w:hAnsi="Times New Roman"/>
          <w:b/>
          <w:sz w:val="24"/>
          <w:szCs w:val="24"/>
        </w:rPr>
      </w:pPr>
    </w:p>
    <w:p w:rsidR="005F6274" w:rsidRPr="003E626D" w:rsidRDefault="005F6274" w:rsidP="005F6274">
      <w:pPr>
        <w:rPr>
          <w:rFonts w:ascii="Times New Roman" w:hAnsi="Times New Roman"/>
          <w:b/>
          <w:sz w:val="24"/>
          <w:szCs w:val="24"/>
        </w:rPr>
      </w:pPr>
      <w:r w:rsidRPr="005F6274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уроков информатики и ИКТ в 7 </w:t>
      </w:r>
      <w:r w:rsidRPr="003E626D">
        <w:rPr>
          <w:rFonts w:ascii="Times New Roman" w:hAnsi="Times New Roman"/>
          <w:b/>
          <w:sz w:val="24"/>
          <w:szCs w:val="24"/>
        </w:rPr>
        <w:t>классе</w:t>
      </w:r>
    </w:p>
    <w:p w:rsidR="005F6274" w:rsidRPr="005F6274" w:rsidRDefault="005F6274" w:rsidP="003170ED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068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119"/>
        <w:gridCol w:w="851"/>
        <w:gridCol w:w="1276"/>
        <w:gridCol w:w="2410"/>
        <w:gridCol w:w="141"/>
        <w:gridCol w:w="3402"/>
        <w:gridCol w:w="1416"/>
        <w:gridCol w:w="1278"/>
      </w:tblGrid>
      <w:tr w:rsidR="005F6274" w:rsidRPr="003E626D" w:rsidTr="005F6274">
        <w:trPr>
          <w:trHeight w:val="1045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3402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E62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E62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(результат)</w:t>
            </w:r>
          </w:p>
        </w:tc>
        <w:tc>
          <w:tcPr>
            <w:tcW w:w="1416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Измерители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5F6274" w:rsidRPr="003E626D" w:rsidTr="005F6274">
        <w:trPr>
          <w:trHeight w:val="505"/>
        </w:trPr>
        <w:tc>
          <w:tcPr>
            <w:tcW w:w="14709" w:type="dxa"/>
            <w:gridSpan w:val="9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26D">
              <w:rPr>
                <w:rFonts w:ascii="Times New Roman" w:hAnsi="Times New Roman"/>
                <w:b/>
                <w:sz w:val="24"/>
                <w:szCs w:val="24"/>
              </w:rPr>
              <w:t>Введение в предмет (1 ч.)</w:t>
            </w:r>
          </w:p>
        </w:tc>
      </w:tr>
      <w:tr w:rsidR="005F6274" w:rsidRPr="003E626D" w:rsidTr="005F6274">
        <w:trPr>
          <w:trHeight w:val="1838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Введение в предмет</w:t>
            </w:r>
            <w:r w:rsidRPr="00617535">
              <w:rPr>
                <w:rFonts w:ascii="Times New Roman" w:hAnsi="Times New Roman"/>
                <w:sz w:val="20"/>
                <w:szCs w:val="20"/>
              </w:rPr>
              <w:t>: предмет информатики; роль информации в жизни людей; содержание базового курса информатики.</w:t>
            </w:r>
          </w:p>
          <w:p w:rsidR="005F6274" w:rsidRPr="00617535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274" w:rsidRPr="00617535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Техника безопасности.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26ED6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bookmarkStart w:id="0" w:name="6d8bee0f-81a5-46a3-8bb3-c13cc4a5ff5d"/>
            <w:r w:rsidRPr="00E26ED6">
              <w:rPr>
                <w:rFonts w:ascii="Times New Roman" w:hAnsi="Times New Roman"/>
                <w:sz w:val="20"/>
                <w:szCs w:val="20"/>
              </w:rPr>
              <w:t>ИКТ в современном мире</w:t>
            </w:r>
            <w:bookmarkEnd w:id="0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bookmarkStart w:id="1" w:name="9cbbb831-3621-45c8-82ac-1f1a15c26df0"/>
            <w:r w:rsidRPr="00E26ED6">
              <w:rPr>
                <w:rFonts w:ascii="Times New Roman" w:hAnsi="Times New Roman"/>
                <w:sz w:val="20"/>
                <w:szCs w:val="20"/>
              </w:rPr>
              <w:t>Место информатики в системе наук</w:t>
            </w:r>
            <w:bookmarkEnd w:id="1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bookmarkStart w:id="2" w:name="b9cac53b-f817-470a-920c-ce0d00c1c5da"/>
            <w:r w:rsidRPr="00E26ED6">
              <w:rPr>
                <w:rFonts w:ascii="Times New Roman" w:hAnsi="Times New Roman"/>
                <w:sz w:val="20"/>
                <w:szCs w:val="20"/>
              </w:rPr>
              <w:t>Техника безопасности и санитарные нормы</w:t>
            </w:r>
            <w:bookmarkEnd w:id="2"/>
            <w:r w:rsidRPr="00E26E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5F6274" w:rsidRPr="000E5DE8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0E5DE8" w:rsidRDefault="005F6274" w:rsidP="005F6274">
            <w:pPr>
              <w:numPr>
                <w:ilvl w:val="0"/>
                <w:numId w:val="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Правила поведения в кабинете информатики.</w:t>
            </w:r>
          </w:p>
          <w:p w:rsidR="005F6274" w:rsidRPr="000E5DE8" w:rsidRDefault="005F6274" w:rsidP="005F6274">
            <w:pPr>
              <w:numPr>
                <w:ilvl w:val="0"/>
                <w:numId w:val="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Основные положения техники безопасности при работе на компьютерах.</w:t>
            </w:r>
          </w:p>
          <w:p w:rsidR="005F6274" w:rsidRPr="000E5DE8" w:rsidRDefault="005F6274" w:rsidP="005F6274">
            <w:pPr>
              <w:numPr>
                <w:ilvl w:val="0"/>
                <w:numId w:val="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Определение понятия «информатика».</w:t>
            </w:r>
          </w:p>
          <w:p w:rsidR="005F6274" w:rsidRPr="000E5DE8" w:rsidRDefault="005F6274" w:rsidP="005F6274">
            <w:pPr>
              <w:numPr>
                <w:ilvl w:val="0"/>
                <w:numId w:val="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Содержание курса информатики.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542"/>
        </w:trPr>
        <w:tc>
          <w:tcPr>
            <w:tcW w:w="14709" w:type="dxa"/>
            <w:gridSpan w:val="9"/>
            <w:vAlign w:val="center"/>
          </w:tcPr>
          <w:p w:rsidR="005F6274" w:rsidRPr="00E26ED6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D6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 (4 ч.)</w:t>
            </w:r>
          </w:p>
        </w:tc>
      </w:tr>
      <w:tr w:rsidR="005F6274" w:rsidRPr="003E626D" w:rsidTr="005F6274">
        <w:trPr>
          <w:trHeight w:val="2342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§1.1, 1.2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Информация и знания.  Восприятие и представление информации.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26ED6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3" w:name="6cb76945-efb3-4e97-94b6-a6bff3d84102"/>
            <w:r w:rsidRPr="00E26ED6">
              <w:rPr>
                <w:rFonts w:ascii="Times New Roman" w:hAnsi="Times New Roman"/>
                <w:sz w:val="20"/>
                <w:szCs w:val="20"/>
              </w:rPr>
              <w:t>Информация и знания. Классификация знаний</w:t>
            </w:r>
            <w:bookmarkEnd w:id="3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4" w:name="5d5504fc-375b-4f52-ae32-dce884a07fe4"/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>: "Человек и информация"</w:t>
            </w:r>
            <w:bookmarkEnd w:id="4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5" w:name="fe6e6c8e-9837-4231-85e8-0565adef8247"/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>«Восприятие информации</w:t>
            </w:r>
            <w:bookmarkEnd w:id="5"/>
            <w:r w:rsidRPr="00E26ED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F6274" w:rsidRPr="00E26ED6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0E5DE8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0E5DE8" w:rsidRDefault="005F6274" w:rsidP="005F6274">
            <w:pPr>
              <w:numPr>
                <w:ilvl w:val="0"/>
                <w:numId w:val="4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Связь между информацией и знаниями человека.</w:t>
            </w:r>
          </w:p>
          <w:p w:rsidR="005F6274" w:rsidRPr="000E5DE8" w:rsidRDefault="005F6274" w:rsidP="005F627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Функции языка, как способа представления информации; что такое естественные и формальные языки.</w:t>
            </w:r>
          </w:p>
          <w:p w:rsidR="005F6274" w:rsidRPr="000E5DE8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0E5DE8" w:rsidRDefault="005F6274" w:rsidP="005F6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Приводить примеры информации из области человеческой деятельности, живой природы и техники.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844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§1.3, 1.4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Информационные процессы. Поиск информации. Измерение информации. Информационный вес символа. Единицы информации.</w:t>
            </w:r>
          </w:p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A72217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bookmarkStart w:id="6" w:name="4ece9b5e-99ef-4ea9-b216-cf078f8222d7"/>
            <w:r w:rsidRPr="00E26ED6">
              <w:rPr>
                <w:rFonts w:ascii="Times New Roman" w:hAnsi="Times New Roman"/>
                <w:sz w:val="20"/>
                <w:szCs w:val="20"/>
              </w:rPr>
              <w:t>Виды информационных процессов</w:t>
            </w:r>
            <w:bookmarkEnd w:id="6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bookmarkStart w:id="7" w:name="fdad302d-d571-495b-92c7-5cdc1449e981"/>
            <w:proofErr w:type="gramStart"/>
            <w:r w:rsidRPr="00E26ED6">
              <w:rPr>
                <w:rFonts w:ascii="Times New Roman" w:hAnsi="Times New Roman"/>
                <w:sz w:val="20"/>
                <w:szCs w:val="20"/>
              </w:rPr>
              <w:t>«О</w:t>
            </w:r>
            <w:proofErr w:type="gramEnd"/>
            <w:r w:rsidRPr="00E26ED6">
              <w:rPr>
                <w:rFonts w:ascii="Times New Roman" w:hAnsi="Times New Roman"/>
                <w:sz w:val="20"/>
                <w:szCs w:val="20"/>
              </w:rPr>
              <w:t>бработка информации</w:t>
            </w:r>
            <w:bookmarkEnd w:id="7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8" w:name="54956297-cb07-40e4-b1e7-07b4b1eec48a"/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 xml:space="preserve"> «Передача информации</w:t>
            </w:r>
            <w:bookmarkEnd w:id="8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26ED6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bookmarkStart w:id="9" w:name="57bff0f0-c93c-4c5b-8b0f-464241b1072d"/>
            <w:r w:rsidRPr="00E26ED6">
              <w:rPr>
                <w:rFonts w:ascii="Times New Roman" w:hAnsi="Times New Roman"/>
                <w:sz w:val="20"/>
                <w:szCs w:val="20"/>
              </w:rPr>
              <w:t xml:space="preserve">Хранение </w:t>
            </w:r>
            <w:r w:rsidRPr="00E26ED6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</w:t>
            </w:r>
            <w:bookmarkEnd w:id="9"/>
            <w:r w:rsidRPr="00E26ED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bookmarkStart w:id="10" w:name="58f73ba3-5116-4d38-8009-61f7fe64ed6d"/>
            <w:r w:rsidRPr="00E26ED6">
              <w:rPr>
                <w:rFonts w:ascii="Times New Roman" w:hAnsi="Times New Roman"/>
                <w:sz w:val="20"/>
                <w:szCs w:val="20"/>
              </w:rPr>
              <w:t>«Алфавитный подход к измерению информации</w:t>
            </w:r>
            <w:bookmarkEnd w:id="10"/>
            <w:r w:rsidRPr="00E26ED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11" w:name="7ba0ca44-39e3-4b6d-8ded-d21451e59e0d"/>
            <w:r w:rsidRPr="00E26ED6">
              <w:rPr>
                <w:rFonts w:ascii="Times New Roman" w:hAnsi="Times New Roman"/>
                <w:sz w:val="20"/>
                <w:szCs w:val="20"/>
              </w:rPr>
              <w:t>Единицы информации</w:t>
            </w:r>
            <w:bookmarkEnd w:id="11"/>
            <w:r w:rsidRPr="00E26ED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12" w:name="c0cef715-e578-425b-b4bc-7007f0708ef4"/>
            <w:r w:rsidRPr="00A72217">
              <w:rPr>
                <w:rFonts w:ascii="Times New Roman" w:hAnsi="Times New Roman"/>
                <w:sz w:val="20"/>
                <w:szCs w:val="20"/>
              </w:rPr>
              <w:t>Информационный объем текста</w:t>
            </w:r>
            <w:bookmarkEnd w:id="12"/>
            <w:r w:rsidRPr="00A72217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5F6274" w:rsidRPr="000E5DE8" w:rsidRDefault="005F6274" w:rsidP="005F6274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</w:p>
          <w:p w:rsidR="005F6274" w:rsidRPr="000E5DE8" w:rsidRDefault="005F6274" w:rsidP="005F62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Связь между информацией и знаниями человека.</w:t>
            </w:r>
          </w:p>
          <w:p w:rsidR="005F6274" w:rsidRPr="000E5DE8" w:rsidRDefault="005F6274" w:rsidP="005F62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Функции языка, как способа представления информации; что такое естественные и формальные языки.</w:t>
            </w:r>
          </w:p>
          <w:p w:rsidR="005F6274" w:rsidRPr="000E5DE8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0E5DE8" w:rsidRDefault="005F6274" w:rsidP="005F6274">
            <w:pPr>
              <w:numPr>
                <w:ilvl w:val="0"/>
                <w:numId w:val="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 xml:space="preserve">Приводить примеры информации и информационных процессов из области </w:t>
            </w:r>
            <w:r w:rsidRPr="000E5DE8">
              <w:rPr>
                <w:rFonts w:ascii="Times New Roman" w:hAnsi="Times New Roman"/>
                <w:sz w:val="18"/>
                <w:szCs w:val="18"/>
              </w:rPr>
              <w:lastRenderedPageBreak/>
              <w:t>человеческой деятельности, живой природы и техники.</w:t>
            </w:r>
          </w:p>
          <w:p w:rsidR="005F6274" w:rsidRPr="000E5DE8" w:rsidRDefault="005F6274" w:rsidP="005F6274">
            <w:pPr>
              <w:numPr>
                <w:ilvl w:val="0"/>
                <w:numId w:val="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Определять в конкретном процессе передачи информации источник, приемник, канал.</w:t>
            </w:r>
          </w:p>
          <w:p w:rsidR="005F6274" w:rsidRPr="000E5DE8" w:rsidRDefault="005F6274" w:rsidP="005F6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Приводить примеры информативных и неинформативных сообщений.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678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«Освоение клавиатуры»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617535" w:rsidRDefault="005F6274" w:rsidP="005F6274">
            <w:pPr>
              <w:spacing w:after="0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26ED6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D6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3402" w:type="dxa"/>
          </w:tcPr>
          <w:p w:rsidR="005F6274" w:rsidRPr="000E5DE8" w:rsidRDefault="005F6274" w:rsidP="005F627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0E5DE8" w:rsidRDefault="005F6274" w:rsidP="005F6274">
            <w:pPr>
              <w:numPr>
                <w:ilvl w:val="0"/>
                <w:numId w:val="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Работать с клавиатурным тренажером.</w:t>
            </w:r>
          </w:p>
          <w:p w:rsidR="005F6274" w:rsidRPr="000E5DE8" w:rsidRDefault="005F6274" w:rsidP="005F6274">
            <w:pPr>
              <w:numPr>
                <w:ilvl w:val="0"/>
                <w:numId w:val="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Применять основные приемы редактирования.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702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теме:  Человек и информация.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617535" w:rsidRDefault="005F6274" w:rsidP="005F627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Контрольный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26ED6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3" w:name="72f71956-3cf7-4563-8a5f-7b0e3caef1a6"/>
            <w:r w:rsidRPr="00E26ED6">
              <w:rPr>
                <w:rFonts w:ascii="Times New Roman" w:hAnsi="Times New Roman"/>
                <w:b/>
                <w:sz w:val="20"/>
                <w:szCs w:val="20"/>
              </w:rPr>
              <w:t>Итоговый тест к разделу 1</w:t>
            </w:r>
            <w:r w:rsidRPr="00E26ED6">
              <w:rPr>
                <w:rFonts w:ascii="Times New Roman" w:hAnsi="Times New Roman"/>
                <w:sz w:val="20"/>
                <w:szCs w:val="20"/>
              </w:rPr>
              <w:t xml:space="preserve"> "Человек и информация"</w:t>
            </w:r>
            <w:bookmarkEnd w:id="13"/>
          </w:p>
        </w:tc>
        <w:tc>
          <w:tcPr>
            <w:tcW w:w="3402" w:type="dxa"/>
            <w:vAlign w:val="center"/>
          </w:tcPr>
          <w:p w:rsidR="005F6274" w:rsidRPr="000E5DE8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0E5DE8" w:rsidRDefault="005F6274" w:rsidP="005F6274">
            <w:pPr>
              <w:numPr>
                <w:ilvl w:val="0"/>
                <w:numId w:val="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Как определяется единица измерения информаци</w:t>
            </w:r>
            <w:proofErr w:type="gramStart"/>
            <w:r w:rsidRPr="000E5DE8">
              <w:rPr>
                <w:rFonts w:ascii="Times New Roman" w:hAnsi="Times New Roman"/>
                <w:sz w:val="18"/>
                <w:szCs w:val="18"/>
              </w:rPr>
              <w:t>и-</w:t>
            </w:r>
            <w:proofErr w:type="gramEnd"/>
            <w:r w:rsidRPr="000E5DE8">
              <w:rPr>
                <w:rFonts w:ascii="Times New Roman" w:hAnsi="Times New Roman"/>
                <w:sz w:val="18"/>
                <w:szCs w:val="18"/>
              </w:rPr>
              <w:t xml:space="preserve"> бит (алфавитный подход).</w:t>
            </w:r>
          </w:p>
          <w:p w:rsidR="005F6274" w:rsidRPr="000E5DE8" w:rsidRDefault="005F6274" w:rsidP="005F6274">
            <w:pPr>
              <w:numPr>
                <w:ilvl w:val="0"/>
                <w:numId w:val="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Что такое байт, килобайт, мегабайт, гигабайт.</w:t>
            </w:r>
          </w:p>
          <w:p w:rsidR="005F6274" w:rsidRPr="000E5DE8" w:rsidRDefault="005F6274" w:rsidP="005F627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E5DE8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0E5DE8" w:rsidRDefault="005F6274" w:rsidP="005F6274">
            <w:pPr>
              <w:numPr>
                <w:ilvl w:val="0"/>
                <w:numId w:val="10"/>
              </w:numPr>
              <w:tabs>
                <w:tab w:val="clear" w:pos="459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Измерять информационный объем текста в байтах (при использовании компьютерного алфавита).</w:t>
            </w:r>
          </w:p>
          <w:p w:rsidR="005F6274" w:rsidRPr="000E5DE8" w:rsidRDefault="005F6274" w:rsidP="005F6274">
            <w:pPr>
              <w:numPr>
                <w:ilvl w:val="0"/>
                <w:numId w:val="10"/>
              </w:numPr>
              <w:tabs>
                <w:tab w:val="clear" w:pos="459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Пересчитывать количество информации в различных единицах (битах, байтах, Кб, Мб, Гб).</w:t>
            </w:r>
          </w:p>
          <w:p w:rsidR="005F6274" w:rsidRPr="000E5DE8" w:rsidRDefault="005F6274" w:rsidP="005F6274">
            <w:pPr>
              <w:numPr>
                <w:ilvl w:val="0"/>
                <w:numId w:val="10"/>
              </w:numPr>
              <w:tabs>
                <w:tab w:val="clear" w:pos="459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0E5DE8">
              <w:rPr>
                <w:rFonts w:ascii="Times New Roman" w:hAnsi="Times New Roman"/>
                <w:sz w:val="18"/>
                <w:szCs w:val="18"/>
              </w:rPr>
              <w:t>Пользоваться клавиатурой компьютера для символьного ввода данных.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586"/>
        </w:trPr>
        <w:tc>
          <w:tcPr>
            <w:tcW w:w="14709" w:type="dxa"/>
            <w:gridSpan w:val="9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26D">
              <w:rPr>
                <w:rFonts w:ascii="Times New Roman" w:hAnsi="Times New Roman"/>
                <w:b/>
                <w:bCs/>
                <w:sz w:val="24"/>
                <w:szCs w:val="24"/>
              </w:rPr>
              <w:t>Первое знакомство с компьютером (5 ч)</w:t>
            </w:r>
          </w:p>
        </w:tc>
      </w:tr>
      <w:tr w:rsidR="005F6274" w:rsidRPr="003E626D" w:rsidTr="005F6274">
        <w:trPr>
          <w:trHeight w:val="706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§2.5,2.6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Назначение и устройство компьютера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17535">
              <w:rPr>
                <w:rFonts w:ascii="Times New Roman" w:hAnsi="Times New Roman"/>
                <w:sz w:val="20"/>
                <w:szCs w:val="20"/>
              </w:rPr>
              <w:t>данные и программы; принципы Фон Неймана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Компьютерная память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17535">
              <w:rPr>
                <w:rFonts w:ascii="Times New Roman" w:hAnsi="Times New Roman"/>
                <w:sz w:val="20"/>
                <w:szCs w:val="20"/>
              </w:rPr>
              <w:t>носители и устройства внешней памяти; магистральный принцип взаимодействия устройств ПК.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3486A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Презентации 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14" w:name="e18ff0f2-60b2-486c-b20a-6c79aa09e92d"/>
            <w:r w:rsidRPr="00E3486A">
              <w:rPr>
                <w:rFonts w:ascii="Times New Roman" w:hAnsi="Times New Roman"/>
                <w:sz w:val="20"/>
                <w:szCs w:val="20"/>
              </w:rPr>
              <w:t>Аналогия между компьютером и человеком</w:t>
            </w:r>
            <w:bookmarkEnd w:id="14"/>
            <w:r w:rsidRPr="00E3486A">
              <w:rPr>
                <w:rFonts w:ascii="Times New Roman" w:hAnsi="Times New Roman"/>
                <w:sz w:val="20"/>
                <w:szCs w:val="20"/>
              </w:rPr>
              <w:t>», «</w:t>
            </w:r>
            <w:bookmarkStart w:id="15" w:name="0156c97f-97dc-4b35-88f2-34ec324ac523"/>
            <w:r w:rsidRPr="00E3486A">
              <w:rPr>
                <w:rFonts w:ascii="Times New Roman" w:hAnsi="Times New Roman"/>
                <w:sz w:val="20"/>
                <w:szCs w:val="20"/>
              </w:rPr>
              <w:t>Информационный обмен в компьютере</w:t>
            </w:r>
            <w:bookmarkEnd w:id="15"/>
            <w:r w:rsidRPr="00E3486A">
              <w:rPr>
                <w:rFonts w:ascii="Times New Roman" w:hAnsi="Times New Roman"/>
                <w:sz w:val="20"/>
                <w:szCs w:val="20"/>
              </w:rPr>
              <w:t>», «</w:t>
            </w:r>
            <w:bookmarkStart w:id="16" w:name="a3c6e4d1-c86f-4e2a-854a-3e26930e71bf"/>
            <w:r w:rsidRPr="00E3486A">
              <w:rPr>
                <w:rFonts w:ascii="Times New Roman" w:hAnsi="Times New Roman"/>
                <w:sz w:val="20"/>
                <w:szCs w:val="20"/>
              </w:rPr>
              <w:t>Принципы фон - Неймана</w:t>
            </w:r>
            <w:bookmarkEnd w:id="16"/>
            <w:r w:rsidRPr="00E3486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17" w:name="d703f894-03d6-4b1f-8828-44cfaf4e0ba3"/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3486A">
              <w:rPr>
                <w:rFonts w:ascii="Times New Roman" w:hAnsi="Times New Roman"/>
                <w:sz w:val="20"/>
                <w:szCs w:val="20"/>
              </w:rPr>
              <w:lastRenderedPageBreak/>
              <w:t>"Первое знакомство с компьютером"</w:t>
            </w:r>
            <w:bookmarkEnd w:id="17"/>
            <w:r w:rsidRPr="00E348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</w:p>
          <w:p w:rsidR="005F6274" w:rsidRPr="003A6F6A" w:rsidRDefault="005F6274" w:rsidP="005F62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Правила техники безопасности и правила работы на компьютере, их назначение и информационное взаимодействие.</w:t>
            </w:r>
          </w:p>
          <w:p w:rsidR="005F6274" w:rsidRPr="003A6F6A" w:rsidRDefault="005F6274" w:rsidP="005F62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Состав основных устройств компьютера, их назначение и информационное взаимодействие.</w:t>
            </w:r>
          </w:p>
          <w:p w:rsidR="005F6274" w:rsidRPr="003A6F6A" w:rsidRDefault="005F6274" w:rsidP="005F62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 xml:space="preserve">Основные характеристики компьютера в </w:t>
            </w:r>
            <w:r w:rsidRPr="003A6F6A">
              <w:rPr>
                <w:rFonts w:ascii="Times New Roman" w:hAnsi="Times New Roman"/>
                <w:sz w:val="18"/>
                <w:szCs w:val="18"/>
              </w:rPr>
              <w:lastRenderedPageBreak/>
              <w:t>целом и его узлов (различных накопителей, устрой</w:t>
            </w:r>
            <w:proofErr w:type="gramStart"/>
            <w:r w:rsidRPr="003A6F6A">
              <w:rPr>
                <w:rFonts w:ascii="Times New Roman" w:hAnsi="Times New Roman"/>
                <w:sz w:val="18"/>
                <w:szCs w:val="18"/>
              </w:rPr>
              <w:t>ств вв</w:t>
            </w:r>
            <w:proofErr w:type="gramEnd"/>
            <w:r w:rsidRPr="003A6F6A">
              <w:rPr>
                <w:rFonts w:ascii="Times New Roman" w:hAnsi="Times New Roman"/>
                <w:sz w:val="18"/>
                <w:szCs w:val="18"/>
              </w:rPr>
              <w:t>ода и вывода информации).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Включать и выключать компьютер.</w:t>
            </w:r>
          </w:p>
          <w:p w:rsidR="005F6274" w:rsidRPr="003A6F6A" w:rsidRDefault="005F6274" w:rsidP="005F6274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 xml:space="preserve"> Пользоваться клавиатурой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2060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§2.7,2.8</w:t>
            </w:r>
            <w:proofErr w:type="gramStart"/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ак устроен персональный компьютер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ПК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Микропроцессор, внутренняя память, в</w:t>
            </w:r>
            <w:r w:rsidRPr="00617535">
              <w:rPr>
                <w:rFonts w:ascii="Times New Roman" w:hAnsi="Times New Roman"/>
                <w:sz w:val="20"/>
                <w:szCs w:val="20"/>
              </w:rPr>
              <w:t>нешняя память.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3486A" w:rsidRDefault="005F6274" w:rsidP="005F6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" w:name="2d9ff46c-7a60-4241-a061-7f147b466d50"/>
            <w:r w:rsidRPr="00E3486A">
              <w:rPr>
                <w:rFonts w:ascii="Times New Roman" w:hAnsi="Times New Roman"/>
                <w:sz w:val="20"/>
                <w:szCs w:val="20"/>
              </w:rPr>
              <w:t>Схема устройства компьютера</w:t>
            </w:r>
            <w:bookmarkEnd w:id="18"/>
            <w:r w:rsidRPr="00E348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19" w:name="09345b27-f645-4270-93c7-da070d8e0273"/>
            <w:r w:rsidRPr="00E3486A">
              <w:rPr>
                <w:rFonts w:ascii="Times New Roman" w:hAnsi="Times New Roman"/>
                <w:sz w:val="20"/>
                <w:szCs w:val="20"/>
              </w:rPr>
              <w:t>Основные устройства персонального компьютера</w:t>
            </w:r>
            <w:bookmarkEnd w:id="19"/>
            <w:r w:rsidRPr="00E3486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20" w:name="33bc0b57-61b5-44b7-a434-88334bede2cf"/>
            <w:r w:rsidRPr="00E34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Структураперсональногокомпьютера</w:t>
            </w:r>
            <w:bookmarkEnd w:id="20"/>
            <w:r w:rsidRPr="00E34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Структуру внутренней памяти компьютера (биты, байты), понятие адреса памяти.</w:t>
            </w:r>
          </w:p>
          <w:p w:rsidR="005F6274" w:rsidRPr="003A6F6A" w:rsidRDefault="005F6274" w:rsidP="005F627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Типы и свойства устройств внешней памяти.</w:t>
            </w:r>
          </w:p>
          <w:p w:rsidR="005F6274" w:rsidRPr="003A6F6A" w:rsidRDefault="005F6274" w:rsidP="005F627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Типы и назначение устрой</w:t>
            </w:r>
            <w:proofErr w:type="gramStart"/>
            <w:r w:rsidRPr="003A6F6A">
              <w:rPr>
                <w:rFonts w:ascii="Times New Roman" w:hAnsi="Times New Roman"/>
                <w:sz w:val="18"/>
                <w:szCs w:val="18"/>
              </w:rPr>
              <w:t>ств вв</w:t>
            </w:r>
            <w:proofErr w:type="gramEnd"/>
            <w:r w:rsidRPr="003A6F6A">
              <w:rPr>
                <w:rFonts w:ascii="Times New Roman" w:hAnsi="Times New Roman"/>
                <w:sz w:val="18"/>
                <w:szCs w:val="18"/>
              </w:rPr>
              <w:t>ода-вывода.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902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§2.9,2.10</w:t>
            </w:r>
            <w:proofErr w:type="gramStart"/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  <w:r w:rsidRPr="00617535">
              <w:rPr>
                <w:rFonts w:ascii="Times New Roman" w:hAnsi="Times New Roman"/>
                <w:b/>
                <w:sz w:val="20"/>
                <w:szCs w:val="20"/>
              </w:rPr>
              <w:t xml:space="preserve"> компьютера.  Файлы и файловая структура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17535">
              <w:rPr>
                <w:rFonts w:ascii="Times New Roman" w:hAnsi="Times New Roman"/>
                <w:sz w:val="20"/>
                <w:szCs w:val="20"/>
              </w:rPr>
              <w:t>имя файла; логические диски; путь к файлу.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Пользовательский интерфейс.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3486A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Презентации </w:t>
            </w:r>
            <w:r w:rsidRPr="00E3486A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bookmarkStart w:id="21" w:name="ca600f39-387b-420b-ad91-7ef216b736a2"/>
            <w:r w:rsidRPr="00E3486A">
              <w:rPr>
                <w:rFonts w:ascii="Times New Roman" w:hAnsi="Times New Roman"/>
                <w:sz w:val="20"/>
                <w:szCs w:val="20"/>
              </w:rPr>
              <w:t>Структура программного обеспечения ПК</w:t>
            </w:r>
            <w:bookmarkEnd w:id="21"/>
            <w:r w:rsidRPr="00E3486A">
              <w:rPr>
                <w:rFonts w:ascii="Times New Roman" w:hAnsi="Times New Roman"/>
                <w:sz w:val="20"/>
                <w:szCs w:val="20"/>
              </w:rPr>
              <w:t>», «</w:t>
            </w:r>
            <w:bookmarkStart w:id="22" w:name="43258ccd-0622-42ea-866b-7274f7ac235a"/>
            <w:r w:rsidRPr="00E3486A">
              <w:rPr>
                <w:rFonts w:ascii="Times New Roman" w:hAnsi="Times New Roman"/>
                <w:sz w:val="20"/>
                <w:szCs w:val="20"/>
              </w:rPr>
              <w:t>Прикладное программное обеспечение</w:t>
            </w:r>
            <w:bookmarkEnd w:id="22"/>
            <w:r w:rsidRPr="00E348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 xml:space="preserve">Сущность программного управления работой компьютера. </w:t>
            </w:r>
          </w:p>
          <w:p w:rsidR="005F6274" w:rsidRPr="003A6F6A" w:rsidRDefault="005F6274" w:rsidP="005F6274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Принципы организации информации на внешних носителях: что такое файл, каталог (папка), файловая структура</w:t>
            </w:r>
            <w:proofErr w:type="gramStart"/>
            <w:r w:rsidRPr="003A6F6A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5F6274" w:rsidRPr="003A6F6A" w:rsidRDefault="005F6274" w:rsidP="005F6274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программного обеспечения и его состав.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898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Знакомство с операционной системой </w:t>
            </w:r>
            <w:r w:rsidRPr="003E626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>: работа с окнами, запуск программ и завершение работы с ними.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E3486A" w:rsidRDefault="005F6274" w:rsidP="005F627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486A">
              <w:rPr>
                <w:rFonts w:ascii="Times New Roman" w:hAnsi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4527C9" w:rsidRDefault="005F6274" w:rsidP="005F6274">
            <w:pPr>
              <w:spacing w:after="0" w:line="240" w:lineRule="auto"/>
              <w:ind w:left="-108" w:right="-108"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" w:name="e2d9e993-1ea6-4e75-980c-8844e3cd62b4"/>
            <w:r w:rsidRPr="00EF5F7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Программа-тренажер</w:t>
            </w:r>
            <w:r w:rsidRPr="00E34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"Устройство компьютера - 2"</w:t>
            </w:r>
            <w:bookmarkEnd w:id="23"/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1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Ориентироваться в типовом интерфейсе: пользоваться меню.</w:t>
            </w:r>
          </w:p>
          <w:p w:rsidR="005F6274" w:rsidRPr="003A6F6A" w:rsidRDefault="005F6274" w:rsidP="005F6274">
            <w:pPr>
              <w:numPr>
                <w:ilvl w:val="0"/>
                <w:numId w:val="1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Пользоваться клавиатурой.</w:t>
            </w:r>
          </w:p>
          <w:p w:rsidR="005F6274" w:rsidRPr="003A6F6A" w:rsidRDefault="005F6274" w:rsidP="005F6274">
            <w:pPr>
              <w:numPr>
                <w:ilvl w:val="0"/>
                <w:numId w:val="1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Ориентироваться в типовом интерфейсе: пользоваться меню, обращаться за справкой, работать с окнами.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2245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Работа с группами файлов. Поиск файлов на диске.</w:t>
            </w:r>
          </w:p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E3486A" w:rsidRDefault="005F6274" w:rsidP="005F627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486A">
              <w:rPr>
                <w:rFonts w:ascii="Times New Roman" w:hAnsi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1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Инициализировать выполнение программ из программных файлов.</w:t>
            </w:r>
          </w:p>
          <w:p w:rsidR="005F6274" w:rsidRPr="003A6F6A" w:rsidRDefault="005F6274" w:rsidP="005F6274">
            <w:pPr>
              <w:numPr>
                <w:ilvl w:val="0"/>
                <w:numId w:val="1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Просматривать на экране директорию диска.</w:t>
            </w:r>
          </w:p>
          <w:p w:rsidR="005F6274" w:rsidRPr="003A6F6A" w:rsidRDefault="005F6274" w:rsidP="005F6274">
            <w:pPr>
              <w:numPr>
                <w:ilvl w:val="0"/>
                <w:numId w:val="1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Выполнять основные операции с файлами и каталогами (папками)</w:t>
            </w:r>
            <w:proofErr w:type="gramStart"/>
            <w:r w:rsidRPr="003A6F6A">
              <w:rPr>
                <w:rFonts w:ascii="Times New Roman" w:hAnsi="Times New Roman"/>
                <w:sz w:val="18"/>
                <w:szCs w:val="18"/>
              </w:rPr>
              <w:t>:к</w:t>
            </w:r>
            <w:proofErr w:type="gramEnd"/>
            <w:r w:rsidRPr="003A6F6A">
              <w:rPr>
                <w:rFonts w:ascii="Times New Roman" w:hAnsi="Times New Roman"/>
                <w:sz w:val="18"/>
                <w:szCs w:val="18"/>
              </w:rPr>
              <w:t>опирование, перемещение, удаление, переименование, поиск.</w:t>
            </w:r>
          </w:p>
          <w:p w:rsidR="005F6274" w:rsidRPr="003A6F6A" w:rsidRDefault="005F6274" w:rsidP="005F6274">
            <w:pPr>
              <w:numPr>
                <w:ilvl w:val="0"/>
                <w:numId w:val="1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Использовать антивирусные программы.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461"/>
        </w:trPr>
        <w:tc>
          <w:tcPr>
            <w:tcW w:w="14709" w:type="dxa"/>
            <w:gridSpan w:val="9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26D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 (9 ч.)</w:t>
            </w:r>
          </w:p>
        </w:tc>
      </w:tr>
      <w:tr w:rsidR="005F6274" w:rsidRPr="003E626D" w:rsidTr="005F6274">
        <w:trPr>
          <w:trHeight w:val="1273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§3.13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Тексты в компьютерной памяти. Гипертекст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6C384E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95acaf5b-68c6-4a30-acd2-800f1f0e0c91"/>
            <w:r w:rsidRPr="006C38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Презентации </w:t>
            </w:r>
            <w:r w:rsidRPr="006C384E">
              <w:rPr>
                <w:rFonts w:ascii="Times New Roman" w:hAnsi="Times New Roman"/>
                <w:sz w:val="20"/>
                <w:szCs w:val="20"/>
              </w:rPr>
              <w:t>«Тексты в компьютерной памяти</w:t>
            </w:r>
            <w:bookmarkEnd w:id="24"/>
            <w:r w:rsidRPr="006C384E">
              <w:rPr>
                <w:rFonts w:ascii="Times New Roman" w:hAnsi="Times New Roman"/>
                <w:sz w:val="20"/>
                <w:szCs w:val="20"/>
              </w:rPr>
              <w:t>», «</w:t>
            </w:r>
            <w:bookmarkStart w:id="25" w:name="c8c29821-9c88-46ab-a2db-6d4002a35c1b"/>
            <w:r w:rsidRPr="006C384E">
              <w:rPr>
                <w:rFonts w:ascii="Times New Roman" w:hAnsi="Times New Roman"/>
                <w:sz w:val="20"/>
                <w:szCs w:val="20"/>
              </w:rPr>
              <w:t>Кодирование текста. Таблица кодировки</w:t>
            </w:r>
            <w:bookmarkEnd w:id="25"/>
            <w:r w:rsidRPr="006C384E">
              <w:rPr>
                <w:rFonts w:ascii="Times New Roman" w:hAnsi="Times New Roman"/>
                <w:sz w:val="20"/>
                <w:szCs w:val="20"/>
              </w:rPr>
              <w:t>», «</w:t>
            </w:r>
            <w:bookmarkStart w:id="26" w:name="adacb7d7-928b-451f-a5d5-d382be38ff41"/>
            <w:r w:rsidRPr="006C384E">
              <w:rPr>
                <w:rFonts w:ascii="Times New Roman" w:hAnsi="Times New Roman"/>
                <w:sz w:val="20"/>
                <w:szCs w:val="20"/>
              </w:rPr>
              <w:t>Способы обработки и хранения текстов</w:t>
            </w:r>
            <w:bookmarkEnd w:id="26"/>
            <w:r w:rsidRPr="006C384E">
              <w:rPr>
                <w:rFonts w:ascii="Times New Roman" w:hAnsi="Times New Roman"/>
                <w:sz w:val="20"/>
                <w:szCs w:val="20"/>
              </w:rPr>
              <w:t>», «</w:t>
            </w:r>
            <w:bookmarkStart w:id="27" w:name="12ca3a5a-5216-49ad-ba0a-d3c3a617c4fd"/>
            <w:r w:rsidRPr="006C384E">
              <w:rPr>
                <w:rFonts w:ascii="Times New Roman" w:hAnsi="Times New Roman"/>
                <w:sz w:val="20"/>
                <w:szCs w:val="20"/>
              </w:rPr>
              <w:t>Гипертекст</w:t>
            </w:r>
            <w:bookmarkEnd w:id="27"/>
            <w:r w:rsidRPr="006C384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Способы представления символьной информации в памяти ЭВМ (таблицы, кодировки, текстовые файлы)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911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§3.14, 3.15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Текстовые редакторы и текстовые процессоры. Шрифты и начертания. Форматирование текста. Работа с фрагментом текста. Печать документа.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3486A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8" w:name="0e8a75ac-c8ab-4fac-91cb-86daa9df5170"/>
            <w:bookmarkStart w:id="29" w:name="2cf2d138-d11c-479a-8e8b-19d700ce6eaa"/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Презентации «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>Структурные единицы текста</w:t>
            </w:r>
            <w:bookmarkEnd w:id="28"/>
            <w:r w:rsidRPr="00E3486A">
              <w:rPr>
                <w:rFonts w:ascii="Times New Roman" w:hAnsi="Times New Roman"/>
                <w:sz w:val="20"/>
                <w:szCs w:val="20"/>
              </w:rPr>
              <w:t>», «Текстовые редакторы: назначение, классификация</w:t>
            </w:r>
            <w:bookmarkEnd w:id="29"/>
            <w:r w:rsidRPr="00E3486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30" w:name="50cb35b4-966d-41e4-a7a5-8f953e003980"/>
            <w:r w:rsidRPr="00E3486A">
              <w:rPr>
                <w:rFonts w:ascii="Times New Roman" w:hAnsi="Times New Roman"/>
                <w:sz w:val="20"/>
                <w:szCs w:val="20"/>
              </w:rPr>
              <w:t>«Среда текстового редактора</w:t>
            </w:r>
            <w:bookmarkEnd w:id="30"/>
            <w:r w:rsidRPr="00E348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текстовых редакторов (тестовых процессов).</w:t>
            </w:r>
          </w:p>
          <w:p w:rsidR="005F6274" w:rsidRPr="003A6F6A" w:rsidRDefault="005F6274" w:rsidP="005F6274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3080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Редактирование готового текста.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E3486A" w:rsidRDefault="005F6274" w:rsidP="005F627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486A">
              <w:rPr>
                <w:rFonts w:ascii="Times New Roman" w:hAnsi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текстовых редакторов (тестовых процессов).</w:t>
            </w:r>
          </w:p>
          <w:p w:rsidR="005F6274" w:rsidRPr="003A6F6A" w:rsidRDefault="005F6274" w:rsidP="005F6274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Набирать и редактировать текст в одном из текстовых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Выполнить основные операции над текстом, допускаемые этим редактором.</w:t>
            </w:r>
          </w:p>
          <w:p w:rsidR="005F6274" w:rsidRPr="003A6F6A" w:rsidRDefault="005F6274" w:rsidP="005F6274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698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Набор и редактирование текста.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E3486A" w:rsidRDefault="005F6274" w:rsidP="005F627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486A">
              <w:rPr>
                <w:rFonts w:ascii="Times New Roman" w:hAnsi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Набирать и редактировать текст в одном из текстовых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Выполнить основные операции над текстом, допускаемые этим редактором.</w:t>
            </w:r>
          </w:p>
          <w:p w:rsidR="005F6274" w:rsidRPr="003A6F6A" w:rsidRDefault="005F6274" w:rsidP="005F6274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3683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Форматирование текста. Работа со шрифтами. Поиск и замена текста.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E3486A" w:rsidRDefault="005F6274" w:rsidP="005F627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3486A">
              <w:rPr>
                <w:rFonts w:ascii="Times New Roman" w:hAnsi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текстовых редакторов (тестовых процессов).</w:t>
            </w:r>
          </w:p>
          <w:p w:rsidR="005F6274" w:rsidRPr="003A6F6A" w:rsidRDefault="005F6274" w:rsidP="005F6274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Набирать и редактировать текст в одном из текстовых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Выполнить основные операции над текстом, допускаемые этим редактором.</w:t>
            </w:r>
          </w:p>
          <w:p w:rsidR="005F6274" w:rsidRPr="003A6F6A" w:rsidRDefault="005F6274" w:rsidP="005F6274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3535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 по теме:  Текстовая информация и компьютер.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617535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Контрольный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3486A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" w:name="65b8bcf3-3029-4995-9eed-35acf30c9bef"/>
            <w:r w:rsidRPr="00E3486A">
              <w:rPr>
                <w:rFonts w:ascii="Times New Roman" w:hAnsi="Times New Roman"/>
                <w:b/>
                <w:sz w:val="20"/>
                <w:szCs w:val="20"/>
              </w:rPr>
              <w:t xml:space="preserve">Итоговый тест 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разделу</w:t>
            </w:r>
            <w:r w:rsidRPr="00E3486A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 xml:space="preserve"> "Текстовая информация и компьютер"</w:t>
            </w:r>
            <w:bookmarkEnd w:id="31"/>
          </w:p>
        </w:tc>
        <w:tc>
          <w:tcPr>
            <w:tcW w:w="3402" w:type="dxa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текстовых редакторов (тестовых процессов).</w:t>
            </w:r>
          </w:p>
          <w:p w:rsidR="005F6274" w:rsidRPr="003A6F6A" w:rsidRDefault="005F6274" w:rsidP="005F6274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2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Набирать и редактировать текст в одном из текстовых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2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Выполнить основные операции над текстом, допускаемые этим редактором.</w:t>
            </w:r>
          </w:p>
          <w:p w:rsidR="005F6274" w:rsidRPr="003A6F6A" w:rsidRDefault="005F6274" w:rsidP="005F6274">
            <w:pPr>
              <w:numPr>
                <w:ilvl w:val="0"/>
                <w:numId w:val="2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686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§3.17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Системы перевода и распознавания текста. Программы-переводчики. Сканирование машинописного и рукописного текста.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текстовых редакторов (тестовых процессов).</w:t>
            </w:r>
          </w:p>
          <w:p w:rsidR="005F6274" w:rsidRPr="003A6F6A" w:rsidRDefault="005F6274" w:rsidP="005F6274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2122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>Сканирование и распознавание текста.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0A56CD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56CD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Набирать и редактировать текст в одном из текстовых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Выполнить основные операции над текстом, допускаемые этим редактором.</w:t>
            </w:r>
          </w:p>
          <w:p w:rsidR="005F6274" w:rsidRPr="003A6F6A" w:rsidRDefault="005F6274" w:rsidP="005F6274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3668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Форматирование и редактирование текста.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0A56CD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56CD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текстовых редакторов (тестовых процессов).</w:t>
            </w:r>
          </w:p>
          <w:p w:rsidR="005F6274" w:rsidRPr="003A6F6A" w:rsidRDefault="005F6274" w:rsidP="005F6274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Набирать и редактировать текст в одном из текстовых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Выполнить основные операции над текстом, допускаемые этим редактором.</w:t>
            </w:r>
          </w:p>
          <w:p w:rsidR="005F6274" w:rsidRPr="003A6F6A" w:rsidRDefault="005F6274" w:rsidP="005F6274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619"/>
        </w:trPr>
        <w:tc>
          <w:tcPr>
            <w:tcW w:w="14709" w:type="dxa"/>
            <w:gridSpan w:val="9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26D">
              <w:rPr>
                <w:rFonts w:ascii="Times New Roman" w:hAnsi="Times New Roman"/>
                <w:b/>
                <w:bCs/>
                <w:sz w:val="24"/>
                <w:szCs w:val="24"/>
              </w:rPr>
              <w:t>Графическая информация и компьютер (8 ч.)</w:t>
            </w:r>
          </w:p>
        </w:tc>
      </w:tr>
      <w:tr w:rsidR="005F6274" w:rsidRPr="003E626D" w:rsidTr="005F6274">
        <w:trPr>
          <w:trHeight w:val="2339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§4.18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Компьютерная графика. Виды графики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  <w:vAlign w:val="center"/>
          </w:tcPr>
          <w:p w:rsidR="005F6274" w:rsidRPr="00E3486A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2" w:name="dbb6722f-b729-42e3-a599-3717f28ba804"/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>: "Графическая информация и компьютер"</w:t>
            </w:r>
            <w:bookmarkEnd w:id="32"/>
            <w:r w:rsidRPr="00E348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33" w:name="335017b5-ee15-4e3e-b62d-c1d76a9b2409"/>
            <w:r w:rsidRPr="00E348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Презентация</w:t>
            </w:r>
            <w:r w:rsidRPr="00E3486A">
              <w:rPr>
                <w:rFonts w:ascii="Times New Roman" w:hAnsi="Times New Roman"/>
                <w:sz w:val="20"/>
                <w:szCs w:val="20"/>
              </w:rPr>
              <w:t xml:space="preserve"> Этапы развития средств компьютерной графики</w:t>
            </w:r>
            <w:bookmarkEnd w:id="33"/>
          </w:p>
        </w:tc>
        <w:tc>
          <w:tcPr>
            <w:tcW w:w="3543" w:type="dxa"/>
            <w:gridSpan w:val="2"/>
          </w:tcPr>
          <w:p w:rsidR="005F6274" w:rsidRPr="009E2556" w:rsidRDefault="005F6274" w:rsidP="005F627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E2556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9E2556" w:rsidRDefault="005F6274" w:rsidP="005F6274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E2556">
              <w:rPr>
                <w:rFonts w:ascii="Times New Roman" w:hAnsi="Times New Roman"/>
                <w:sz w:val="18"/>
                <w:szCs w:val="18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5F6274" w:rsidRPr="009E2556" w:rsidRDefault="005F6274" w:rsidP="005F6274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E2556">
              <w:rPr>
                <w:rFonts w:ascii="Times New Roman" w:hAnsi="Times New Roman"/>
                <w:sz w:val="18"/>
                <w:szCs w:val="18"/>
              </w:rPr>
              <w:t>Какие существуют области применения компьютерной графики.</w:t>
            </w:r>
          </w:p>
          <w:p w:rsidR="005F6274" w:rsidRPr="009E2556" w:rsidRDefault="005F6274" w:rsidP="005F6274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E2556">
              <w:rPr>
                <w:rFonts w:ascii="Times New Roman" w:hAnsi="Times New Roman"/>
                <w:sz w:val="18"/>
                <w:szCs w:val="18"/>
              </w:rPr>
              <w:t>Назначение графических редакторов.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557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§4.19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средства компьютерной графики: </w:t>
            </w:r>
            <w:r w:rsidRPr="00617535">
              <w:rPr>
                <w:rFonts w:ascii="Times New Roman" w:hAnsi="Times New Roman"/>
                <w:sz w:val="20"/>
                <w:szCs w:val="20"/>
              </w:rPr>
              <w:t>монитор, видеопамять и дисплейный процессор, устройства ввода изображения в компьютер</w:t>
            </w:r>
            <w:r w:rsidRPr="003E626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  <w:vAlign w:val="center"/>
          </w:tcPr>
          <w:p w:rsidR="005F6274" w:rsidRPr="00E3486A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>
              <w:rPr>
                <w:rFonts w:ascii="Times New Roman" w:hAnsi="Times New Roman"/>
                <w:sz w:val="20"/>
                <w:szCs w:val="20"/>
              </w:rPr>
              <w:t>«Технические средства компьютерной графики»</w:t>
            </w:r>
          </w:p>
        </w:tc>
        <w:tc>
          <w:tcPr>
            <w:tcW w:w="3543" w:type="dxa"/>
            <w:gridSpan w:val="2"/>
          </w:tcPr>
          <w:p w:rsidR="005F6274" w:rsidRPr="009E2556" w:rsidRDefault="005F6274" w:rsidP="005F627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E2556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9E2556" w:rsidRDefault="005F6274" w:rsidP="005F6274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E2556">
              <w:rPr>
                <w:rFonts w:ascii="Times New Roman" w:hAnsi="Times New Roman"/>
                <w:sz w:val="18"/>
                <w:szCs w:val="18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5F6274" w:rsidRPr="009E2556" w:rsidRDefault="005F6274" w:rsidP="005F6274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E2556">
              <w:rPr>
                <w:rFonts w:ascii="Times New Roman" w:hAnsi="Times New Roman"/>
                <w:sz w:val="18"/>
                <w:szCs w:val="18"/>
              </w:rPr>
              <w:t>Какие существуют области применения компьютерной графики.</w:t>
            </w:r>
          </w:p>
          <w:p w:rsidR="005F6274" w:rsidRPr="009E2556" w:rsidRDefault="005F6274" w:rsidP="005F6274">
            <w:pPr>
              <w:numPr>
                <w:ilvl w:val="0"/>
                <w:numId w:val="3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E2556">
              <w:rPr>
                <w:rFonts w:ascii="Times New Roman" w:hAnsi="Times New Roman"/>
                <w:sz w:val="18"/>
                <w:szCs w:val="18"/>
              </w:rPr>
              <w:t>Назначение графических редакторов.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3534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Интерфейс графического редактора. Построение изображения с использованием различных графических примитивов. Работа с фрагментами изображения.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0A56CD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56CD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410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F6274" w:rsidRPr="003A6F6A" w:rsidRDefault="005F6274" w:rsidP="005F6274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5F6274" w:rsidRPr="003A6F6A" w:rsidRDefault="005F6274" w:rsidP="005F6274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Какие существуют области применения компьютерной графики.</w:t>
            </w:r>
          </w:p>
          <w:p w:rsidR="005F6274" w:rsidRPr="003A6F6A" w:rsidRDefault="005F6274" w:rsidP="005F6274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графических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основных компонентов среды графического редактора.</w:t>
            </w:r>
          </w:p>
          <w:p w:rsidR="005F6274" w:rsidRPr="003A6F6A" w:rsidRDefault="005F6274" w:rsidP="005F6274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Строить несложные изображения с помощью одного из графических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рисунки на диске и загружать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3528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§4.20,4.21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Растровая и векторная графика. Как кодируется изображение.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  <w:vAlign w:val="center"/>
          </w:tcPr>
          <w:p w:rsidR="005F6274" w:rsidRPr="00EF5F73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F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Презентация </w:t>
            </w:r>
            <w:r w:rsidRPr="00EF5F73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34" w:name="c7fde5b4-b822-4472-9595-89fe5b8d17fe"/>
            <w:r w:rsidRPr="00EF5F73">
              <w:rPr>
                <w:rFonts w:ascii="Times New Roman" w:hAnsi="Times New Roman"/>
                <w:sz w:val="20"/>
                <w:szCs w:val="20"/>
              </w:rPr>
              <w:t xml:space="preserve"> Растровая и векторная графика</w:t>
            </w:r>
            <w:bookmarkEnd w:id="34"/>
            <w:r>
              <w:t>»</w:t>
            </w:r>
          </w:p>
        </w:tc>
        <w:tc>
          <w:tcPr>
            <w:tcW w:w="3543" w:type="dxa"/>
            <w:gridSpan w:val="2"/>
            <w:tcBorders>
              <w:top w:val="nil"/>
            </w:tcBorders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5F6274" w:rsidRPr="003A6F6A" w:rsidRDefault="005F6274" w:rsidP="005F6274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Какие существуют области применения компьютерной графики.</w:t>
            </w:r>
          </w:p>
          <w:p w:rsidR="005F6274" w:rsidRPr="003A6F6A" w:rsidRDefault="005F6274" w:rsidP="005F6274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графических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основных компонентов среды графического редактора растрового типа.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Строить несложные изображения с помощью одного из графических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рисунки на диске и загружать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840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Поворот и отображение рисунка. Работа с текстом в графическом редакторе.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0A56CD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56CD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5F6274" w:rsidRPr="003A6F6A" w:rsidRDefault="005F6274" w:rsidP="005F6274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Какие существуют области применения компьютерной графики.</w:t>
            </w:r>
          </w:p>
          <w:p w:rsidR="005F6274" w:rsidRPr="003A6F6A" w:rsidRDefault="005F6274" w:rsidP="005F6274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 xml:space="preserve">Назначение </w:t>
            </w:r>
            <w:proofErr w:type="gramStart"/>
            <w:r w:rsidRPr="003A6F6A">
              <w:rPr>
                <w:rFonts w:ascii="Times New Roman" w:hAnsi="Times New Roman"/>
                <w:sz w:val="18"/>
                <w:szCs w:val="18"/>
              </w:rPr>
              <w:t>графических</w:t>
            </w:r>
            <w:proofErr w:type="gramEnd"/>
          </w:p>
          <w:p w:rsidR="005F6274" w:rsidRPr="003A6F6A" w:rsidRDefault="005F6274" w:rsidP="005F6274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редакторов.</w:t>
            </w:r>
          </w:p>
          <w:p w:rsidR="005F6274" w:rsidRPr="003A6F6A" w:rsidRDefault="005F6274" w:rsidP="005F6274">
            <w:pPr>
              <w:numPr>
                <w:ilvl w:val="0"/>
                <w:numId w:val="3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lastRenderedPageBreak/>
              <w:t>Назначение основных компонентов среды графического редактора растрового типа.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Строить несложные изображения с помощью одного из графических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рисунки на диске и загружать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838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Работа с изображением в растровом редакторе.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0A56CD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56CD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5F6274" w:rsidRPr="003A6F6A" w:rsidRDefault="005F6274" w:rsidP="005F6274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130"/>
        </w:trPr>
        <w:tc>
          <w:tcPr>
            <w:tcW w:w="816" w:type="dxa"/>
            <w:vMerge w:val="restart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119" w:type="dxa"/>
            <w:vMerge w:val="restart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Итоговая работа в растровом редакторе.</w:t>
            </w:r>
          </w:p>
        </w:tc>
        <w:tc>
          <w:tcPr>
            <w:tcW w:w="851" w:type="dxa"/>
            <w:vMerge w:val="restart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F6274" w:rsidRPr="000A56CD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A56CD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410" w:type="dxa"/>
            <w:vMerge w:val="restart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5F6274" w:rsidRPr="003A6F6A" w:rsidRDefault="005F6274" w:rsidP="005F6274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776"/>
        </w:trPr>
        <w:tc>
          <w:tcPr>
            <w:tcW w:w="816" w:type="dxa"/>
            <w:vMerge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F6274" w:rsidRPr="000A56CD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5F6274" w:rsidRPr="003A6F6A" w:rsidRDefault="005F6274" w:rsidP="005F6274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№3: Итоговая работа в растровом редакторе.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EF5F73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5F73">
              <w:rPr>
                <w:rFonts w:ascii="Times New Roman" w:hAnsi="Times New Roman"/>
                <w:sz w:val="18"/>
                <w:szCs w:val="18"/>
              </w:rPr>
              <w:t>Контрольный</w:t>
            </w:r>
          </w:p>
        </w:tc>
        <w:tc>
          <w:tcPr>
            <w:tcW w:w="2410" w:type="dxa"/>
            <w:vAlign w:val="center"/>
          </w:tcPr>
          <w:p w:rsidR="005F6274" w:rsidRPr="00EF5F73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5" w:name="dd2f78cf-abce-4e1a-bad7-1453a9fc2910"/>
            <w:r w:rsidRPr="00EF5F73">
              <w:rPr>
                <w:rFonts w:ascii="Times New Roman" w:hAnsi="Times New Roman"/>
                <w:b/>
                <w:sz w:val="20"/>
                <w:szCs w:val="20"/>
              </w:rPr>
              <w:t xml:space="preserve">Итоговый тест 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разделу</w:t>
            </w:r>
            <w:r w:rsidRPr="00EF5F73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EF5F73">
              <w:rPr>
                <w:rFonts w:ascii="Times New Roman" w:hAnsi="Times New Roman"/>
                <w:sz w:val="20"/>
                <w:szCs w:val="20"/>
              </w:rPr>
              <w:t xml:space="preserve"> "Графическая информация и компьютер" и главе 5 "Технология мультимедиа"</w:t>
            </w:r>
            <w:bookmarkEnd w:id="35"/>
          </w:p>
        </w:tc>
        <w:tc>
          <w:tcPr>
            <w:tcW w:w="3543" w:type="dxa"/>
            <w:gridSpan w:val="2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5F6274" w:rsidRPr="003A6F6A" w:rsidRDefault="005F6274" w:rsidP="005F6274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Какие существуют области применения компьютерной графики.</w:t>
            </w:r>
          </w:p>
          <w:p w:rsidR="005F6274" w:rsidRPr="003A6F6A" w:rsidRDefault="005F6274" w:rsidP="005F6274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графических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Назначение основных компонентов среды графического редактора растрового типа.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Строить несложные изображения с помощью одного из графических редакторов.</w:t>
            </w:r>
          </w:p>
          <w:p w:rsidR="005F6274" w:rsidRPr="003A6F6A" w:rsidRDefault="005F6274" w:rsidP="005F6274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Сохранять рисунки на диске и загружать с диска, выводить на печать.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563"/>
        </w:trPr>
        <w:tc>
          <w:tcPr>
            <w:tcW w:w="14709" w:type="dxa"/>
            <w:gridSpan w:val="9"/>
            <w:tcBorders>
              <w:top w:val="nil"/>
            </w:tcBorders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26D">
              <w:rPr>
                <w:rFonts w:ascii="Times New Roman" w:hAnsi="Times New Roman"/>
                <w:b/>
                <w:sz w:val="24"/>
                <w:szCs w:val="24"/>
              </w:rPr>
              <w:t>Технология мультимедиа (8 ч.)</w:t>
            </w:r>
          </w:p>
        </w:tc>
      </w:tr>
      <w:tr w:rsidR="005F6274" w:rsidRPr="003E626D" w:rsidTr="005F6274">
        <w:trPr>
          <w:trHeight w:val="564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§5.23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Понятие мультимедиа. Области использования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EF5F73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F73">
              <w:rPr>
                <w:rFonts w:ascii="Times New Roman" w:hAnsi="Times New Roman"/>
                <w:b/>
                <w:i/>
                <w:sz w:val="20"/>
                <w:szCs w:val="20"/>
              </w:rPr>
              <w:t>Флэш-анимация</w:t>
            </w:r>
            <w:bookmarkStart w:id="36" w:name="3abb60c3-28c4-4675-8f44-086ca96e491b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F5F73">
              <w:rPr>
                <w:rFonts w:ascii="Times New Roman" w:hAnsi="Times New Roman"/>
                <w:sz w:val="20"/>
                <w:szCs w:val="20"/>
              </w:rPr>
              <w:t>Технологии мультимедиа</w:t>
            </w:r>
            <w:bookmarkEnd w:id="36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Что такое мультимедиа.</w:t>
            </w:r>
          </w:p>
          <w:p w:rsidR="005F6274" w:rsidRPr="003A6F6A" w:rsidRDefault="005F6274" w:rsidP="005F6274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Принцип дискретизации, используемый для представления звука в памяти компьютера.</w:t>
            </w:r>
          </w:p>
          <w:p w:rsidR="005F6274" w:rsidRPr="003A6F6A" w:rsidRDefault="005F6274" w:rsidP="005F6274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 xml:space="preserve">Основные типы сценариев, используемых в компьютерных </w:t>
            </w:r>
            <w:r w:rsidRPr="003A6F6A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презентациях.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902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§5.24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Аналоговый и цифровой звук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1E0B81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1">
              <w:rPr>
                <w:rFonts w:ascii="Times New Roman" w:hAnsi="Times New Roman"/>
                <w:b/>
                <w:i/>
                <w:sz w:val="20"/>
                <w:szCs w:val="20"/>
              </w:rPr>
              <w:t>Флэш-анимация</w:t>
            </w:r>
            <w:r w:rsidRPr="001E0B8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bookmarkStart w:id="37" w:name="eeb8702c-cc1d-47cc-b598-25337963d5f0"/>
            <w:r w:rsidRPr="001E0B81">
              <w:rPr>
                <w:rFonts w:ascii="Times New Roman" w:hAnsi="Times New Roman"/>
                <w:sz w:val="20"/>
                <w:szCs w:val="20"/>
              </w:rPr>
              <w:t>Аналоговое и цифровое представление звука</w:t>
            </w:r>
            <w:bookmarkEnd w:id="37"/>
            <w:r w:rsidRPr="001E0B8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Что такое мультимедиа.</w:t>
            </w:r>
          </w:p>
          <w:p w:rsidR="005F6274" w:rsidRPr="003A6F6A" w:rsidRDefault="005F6274" w:rsidP="005F6274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Принцип дискретизации, используемый для представления звука в памяти компьютера.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42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 xml:space="preserve">Различать цифровые звуки от </w:t>
            </w:r>
            <w:proofErr w:type="gramStart"/>
            <w:r w:rsidRPr="003A6F6A">
              <w:rPr>
                <w:rFonts w:ascii="Times New Roman" w:hAnsi="Times New Roman"/>
                <w:sz w:val="18"/>
                <w:szCs w:val="18"/>
              </w:rPr>
              <w:t>аналоговых</w:t>
            </w:r>
            <w:proofErr w:type="gramEnd"/>
            <w:r w:rsidRPr="003A6F6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F6274" w:rsidRPr="003A6F6A" w:rsidRDefault="005F6274" w:rsidP="005F6274">
            <w:pPr>
              <w:numPr>
                <w:ilvl w:val="0"/>
                <w:numId w:val="42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Оценивать качество звука.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2402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§5.25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мультимедиа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1E0B81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Флэш-анимация </w:t>
            </w:r>
            <w:r w:rsidRPr="001E0B81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38" w:name="9ee05976-7dc4-4f04-a5ec-6f3645c9d4aa"/>
            <w:r w:rsidRPr="001E0B81">
              <w:rPr>
                <w:rFonts w:ascii="Times New Roman" w:hAnsi="Times New Roman"/>
                <w:sz w:val="20"/>
                <w:szCs w:val="20"/>
              </w:rPr>
              <w:t>Технические средства мультимедиа</w:t>
            </w:r>
            <w:bookmarkEnd w:id="38"/>
            <w:r w:rsidRPr="001E0B8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Что такое мультимедиа.</w:t>
            </w:r>
          </w:p>
          <w:p w:rsidR="005F6274" w:rsidRPr="003A6F6A" w:rsidRDefault="005F6274" w:rsidP="005F627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Принцип дискретизации, используемый для представления звука в памяти компьютера.</w:t>
            </w:r>
          </w:p>
          <w:p w:rsidR="005F6274" w:rsidRPr="003A6F6A" w:rsidRDefault="005F6274" w:rsidP="005F6274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типы сценариев, используемых в компьютерных презентациях.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921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§5.26</w:t>
            </w:r>
            <w:r w:rsidRPr="00617535">
              <w:rPr>
                <w:rFonts w:ascii="Times New Roman" w:hAnsi="Times New Roman"/>
                <w:b/>
                <w:sz w:val="20"/>
                <w:szCs w:val="20"/>
              </w:rPr>
              <w:t>Компьютерные презентации. Виды презентаций. Этапы создания презентаций. Программные средства для разработки презентаций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1E0B81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«Компьютерные презентации»</w:t>
            </w: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44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Создавать несложную презентацию в среде типовой программы, совмещающей изображение, звук, анимацию и текст.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2092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Проектирование презентации на произвольную тему. 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617535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4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Создавать несложную презентацию в среде типовой программы, совмещающей изображение, звук, анимацию и текст.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1695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119" w:type="dxa"/>
            <w:vMerge w:val="restart"/>
            <w:vAlign w:val="center"/>
          </w:tcPr>
          <w:p w:rsidR="005F6274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3E626D">
              <w:rPr>
                <w:rFonts w:ascii="Times New Roman" w:hAnsi="Times New Roman"/>
                <w:sz w:val="20"/>
                <w:szCs w:val="20"/>
              </w:rPr>
              <w:t xml:space="preserve"> Создание  презентации на произвольную тему. </w:t>
            </w:r>
          </w:p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Демонстрация презентации.</w:t>
            </w:r>
          </w:p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F6274" w:rsidRPr="00617535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Что такое мультимедиа.</w:t>
            </w:r>
          </w:p>
          <w:p w:rsidR="005F6274" w:rsidRPr="003A6F6A" w:rsidRDefault="005F6274" w:rsidP="005F6274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Принцип дискретизации, используемый для представления звука в памяти компьютера.</w:t>
            </w:r>
          </w:p>
          <w:p w:rsidR="005F6274" w:rsidRPr="003A6F6A" w:rsidRDefault="005F6274" w:rsidP="005F6274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типы сценариев, используемых в компьютерных презентациях.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Создавать несложную презентацию в среде типовой программы, совмещающей изображение, звук, анимацию и текст.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240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119" w:type="dxa"/>
            <w:vMerge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6274" w:rsidRPr="00617535" w:rsidRDefault="005F6274" w:rsidP="005F62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74" w:rsidRPr="003E626D" w:rsidTr="005F6274">
        <w:trPr>
          <w:trHeight w:val="419"/>
        </w:trPr>
        <w:tc>
          <w:tcPr>
            <w:tcW w:w="816" w:type="dxa"/>
            <w:vAlign w:val="center"/>
          </w:tcPr>
          <w:p w:rsidR="005F6274" w:rsidRPr="003E626D" w:rsidRDefault="005F6274" w:rsidP="005F6274">
            <w:pPr>
              <w:spacing w:after="0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119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626D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 по теме: Технология мультимедиа.</w:t>
            </w:r>
          </w:p>
        </w:tc>
        <w:tc>
          <w:tcPr>
            <w:tcW w:w="851" w:type="dxa"/>
            <w:vAlign w:val="center"/>
          </w:tcPr>
          <w:p w:rsidR="005F6274" w:rsidRPr="003E626D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6274" w:rsidRPr="00617535" w:rsidRDefault="005F6274" w:rsidP="005F62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Контрольный</w:t>
            </w:r>
          </w:p>
        </w:tc>
        <w:tc>
          <w:tcPr>
            <w:tcW w:w="2551" w:type="dxa"/>
            <w:gridSpan w:val="2"/>
            <w:vAlign w:val="center"/>
          </w:tcPr>
          <w:p w:rsidR="005F6274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1">
              <w:rPr>
                <w:rFonts w:ascii="Times New Roman" w:hAnsi="Times New Roman"/>
                <w:b/>
                <w:sz w:val="20"/>
                <w:szCs w:val="20"/>
              </w:rPr>
              <w:t>Итоговый тест к разделу 5</w:t>
            </w:r>
            <w:r w:rsidRPr="001E0B81">
              <w:rPr>
                <w:rFonts w:ascii="Times New Roman" w:hAnsi="Times New Roman"/>
                <w:sz w:val="20"/>
                <w:szCs w:val="20"/>
              </w:rPr>
              <w:t xml:space="preserve"> «Технологии мультимедиа», </w:t>
            </w:r>
            <w:bookmarkStart w:id="39" w:name="d7c63626-727e-4747-ba5f-2cfabd284eae"/>
          </w:p>
          <w:p w:rsidR="005F6274" w:rsidRPr="003E626D" w:rsidRDefault="005F6274" w:rsidP="005F6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B81">
              <w:rPr>
                <w:rFonts w:ascii="Times New Roman" w:hAnsi="Times New Roman"/>
                <w:b/>
                <w:sz w:val="20"/>
                <w:szCs w:val="20"/>
              </w:rPr>
              <w:t>Кроссворд по теме:</w:t>
            </w:r>
            <w:r w:rsidRPr="001E0B81">
              <w:rPr>
                <w:rFonts w:ascii="Times New Roman" w:hAnsi="Times New Roman"/>
                <w:sz w:val="20"/>
                <w:szCs w:val="20"/>
              </w:rPr>
              <w:t xml:space="preserve"> "Технологии мультимедиа"</w:t>
            </w:r>
            <w:bookmarkEnd w:id="39"/>
          </w:p>
        </w:tc>
        <w:tc>
          <w:tcPr>
            <w:tcW w:w="3402" w:type="dxa"/>
            <w:vAlign w:val="center"/>
          </w:tcPr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5F6274" w:rsidRPr="003A6F6A" w:rsidRDefault="005F6274" w:rsidP="005F6274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Что такое мультимедиа.</w:t>
            </w:r>
          </w:p>
          <w:p w:rsidR="005F6274" w:rsidRPr="003A6F6A" w:rsidRDefault="005F6274" w:rsidP="005F6274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Принцип дискретизации, используемый для представления звука в памяти компьютера.</w:t>
            </w:r>
          </w:p>
          <w:p w:rsidR="005F6274" w:rsidRPr="003A6F6A" w:rsidRDefault="005F6274" w:rsidP="005F6274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Основные типы сценариев, используемых в компьютерных презентациях.</w:t>
            </w:r>
          </w:p>
          <w:p w:rsidR="005F6274" w:rsidRPr="003A6F6A" w:rsidRDefault="005F6274" w:rsidP="005F62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6F6A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5F6274" w:rsidRPr="003A6F6A" w:rsidRDefault="005F6274" w:rsidP="005F6274">
            <w:pPr>
              <w:numPr>
                <w:ilvl w:val="0"/>
                <w:numId w:val="4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3A6F6A">
              <w:rPr>
                <w:rFonts w:ascii="Times New Roman" w:hAnsi="Times New Roman"/>
                <w:sz w:val="18"/>
                <w:szCs w:val="18"/>
              </w:rPr>
              <w:t>Создавать несложную презентацию в среде типовой программы, совмещающей изображение, звук, анимацию и текст.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8" w:type="dxa"/>
            <w:vAlign w:val="center"/>
          </w:tcPr>
          <w:p w:rsidR="005F6274" w:rsidRPr="003E626D" w:rsidRDefault="005F6274" w:rsidP="005F62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08C8" w:rsidRPr="00A305B9" w:rsidRDefault="002C08C8" w:rsidP="002C08C8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228D">
        <w:rPr>
          <w:rFonts w:ascii="Times New Roman" w:hAnsi="Times New Roman"/>
          <w:b/>
          <w:i/>
          <w:sz w:val="24"/>
          <w:szCs w:val="24"/>
        </w:rPr>
        <w:br w:type="page"/>
      </w:r>
      <w:r w:rsidRPr="00A305B9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уроков информатики в 8 классе</w:t>
      </w:r>
    </w:p>
    <w:tbl>
      <w:tblPr>
        <w:tblW w:w="49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3207"/>
        <w:gridCol w:w="6"/>
        <w:gridCol w:w="865"/>
        <w:gridCol w:w="6"/>
        <w:gridCol w:w="1303"/>
        <w:gridCol w:w="9"/>
        <w:gridCol w:w="2604"/>
        <w:gridCol w:w="9"/>
        <w:gridCol w:w="3472"/>
        <w:gridCol w:w="15"/>
        <w:gridCol w:w="1498"/>
        <w:gridCol w:w="1159"/>
      </w:tblGrid>
      <w:tr w:rsidR="002C08C8" w:rsidRPr="00900BE2" w:rsidTr="003170ED">
        <w:trPr>
          <w:trHeight w:val="1160"/>
        </w:trPr>
        <w:tc>
          <w:tcPr>
            <w:tcW w:w="190" w:type="pct"/>
            <w:vAlign w:val="center"/>
          </w:tcPr>
          <w:p w:rsidR="002C08C8" w:rsidRPr="00E04BE5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B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04B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</w:t>
            </w:r>
            <w:proofErr w:type="spellEnd"/>
            <w:r w:rsidRPr="00E04B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0" w:type="pct"/>
            <w:vAlign w:val="center"/>
          </w:tcPr>
          <w:p w:rsidR="002C08C8" w:rsidRPr="00E04BE5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B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96" w:type="pct"/>
            <w:gridSpan w:val="2"/>
            <w:vAlign w:val="center"/>
          </w:tcPr>
          <w:p w:rsidR="002C08C8" w:rsidRPr="00E04BE5" w:rsidRDefault="002C08C8" w:rsidP="003170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B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Кол-во </w:t>
            </w:r>
            <w:r w:rsidRPr="00E04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448" w:type="pct"/>
            <w:gridSpan w:val="3"/>
            <w:vAlign w:val="center"/>
          </w:tcPr>
          <w:p w:rsidR="002C08C8" w:rsidRPr="00E04BE5" w:rsidRDefault="002C08C8" w:rsidP="003170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E04BE5" w:rsidRDefault="002C08C8" w:rsidP="003170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4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1185" w:type="pct"/>
            <w:gridSpan w:val="2"/>
            <w:vAlign w:val="center"/>
          </w:tcPr>
          <w:p w:rsidR="002C08C8" w:rsidRPr="00E04BE5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E62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E62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E62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(результат)</w:t>
            </w:r>
          </w:p>
        </w:tc>
        <w:tc>
          <w:tcPr>
            <w:tcW w:w="509" w:type="pct"/>
            <w:vAlign w:val="center"/>
          </w:tcPr>
          <w:p w:rsidR="002C08C8" w:rsidRPr="00E04BE5" w:rsidRDefault="002C08C8" w:rsidP="003170ED">
            <w:pPr>
              <w:spacing w:before="120" w:after="120" w:line="240" w:lineRule="auto"/>
              <w:ind w:left="-13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B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394" w:type="pct"/>
            <w:vAlign w:val="center"/>
          </w:tcPr>
          <w:p w:rsidR="002C08C8" w:rsidRPr="00E04BE5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4B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2C08C8" w:rsidRPr="00900BE2" w:rsidTr="003170ED">
        <w:trPr>
          <w:trHeight w:val="543"/>
        </w:trPr>
        <w:tc>
          <w:tcPr>
            <w:tcW w:w="5000" w:type="pct"/>
            <w:gridSpan w:val="13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22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Передача информации в компьютерных сетях (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  <w:r w:rsidRPr="001D22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ч.)</w:t>
            </w: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§1.1, 1.3</w:t>
            </w:r>
            <w:proofErr w:type="gramStart"/>
            <w:r w:rsidRPr="003A6F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proofErr w:type="gramEnd"/>
            <w:r w:rsidRPr="003A6F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ак устроена компьютерная сеть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734B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виды, структура, принципы функционирования, технические устройства. Скорость передачи данных.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4527C9" w:rsidRDefault="002C08C8" w:rsidP="0031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7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</w:t>
            </w:r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bookmarkStart w:id="40" w:name="14e721e6-4bb2-4bbb-974c-90787cc4e34f"/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«Устройство компьютерных сетей</w:t>
            </w:r>
            <w:bookmarkEnd w:id="40"/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bookmarkStart w:id="41" w:name="68e91a52-343e-4686-b84b-b060fc291cf5"/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527C9">
              <w:rPr>
                <w:rFonts w:ascii="Times New Roman" w:hAnsi="Times New Roman"/>
                <w:sz w:val="20"/>
                <w:szCs w:val="20"/>
              </w:rPr>
              <w:t>Локальные сети</w:t>
            </w:r>
            <w:bookmarkEnd w:id="41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42" w:name="791ca9c9-bcfd-43fd-9e49-df24db07dc5e"/>
            <w:r w:rsidRPr="004527C9">
              <w:rPr>
                <w:rFonts w:ascii="Times New Roman" w:hAnsi="Times New Roman"/>
                <w:sz w:val="20"/>
                <w:szCs w:val="20"/>
              </w:rPr>
              <w:t>«Модели различных конфигураций локальной сети</w:t>
            </w:r>
            <w:bookmarkEnd w:id="42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43" w:name="49ab662e-a59e-4986-8d7f-ac76e9632706"/>
            <w:r w:rsidRPr="004527C9">
              <w:rPr>
                <w:rFonts w:ascii="Times New Roman" w:hAnsi="Times New Roman"/>
                <w:sz w:val="20"/>
                <w:szCs w:val="20"/>
              </w:rPr>
              <w:t>«Глобальные сети</w:t>
            </w:r>
            <w:bookmarkEnd w:id="43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44" w:name="4c24711a-f9fa-4593-8579-a499825fa80b"/>
            <w:r w:rsidRPr="004527C9">
              <w:rPr>
                <w:rFonts w:ascii="Times New Roman" w:hAnsi="Times New Roman"/>
                <w:sz w:val="20"/>
                <w:szCs w:val="20"/>
              </w:rPr>
              <w:t>«Аппаратное и программное обеспечение сетей</w:t>
            </w:r>
            <w:bookmarkEnd w:id="44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45" w:name="9234494a-2332-47b8-a8e6-b1ccfc42c8e9"/>
            <w:r w:rsidRPr="004527C9">
              <w:rPr>
                <w:rFonts w:ascii="Times New Roman" w:hAnsi="Times New Roman"/>
                <w:sz w:val="20"/>
                <w:szCs w:val="20"/>
              </w:rPr>
              <w:t>«</w:t>
            </w:r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 сетевых услуг</w:t>
            </w:r>
            <w:bookmarkEnd w:id="45"/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4527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08C8" w:rsidRPr="004527C9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" w:name="d413bd86-9a7b-4f56-9007-d3a06cd40f1a"/>
            <w:r w:rsidRPr="004527C9">
              <w:rPr>
                <w:rFonts w:ascii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4527C9">
              <w:rPr>
                <w:rFonts w:ascii="Times New Roman" w:hAnsi="Times New Roman"/>
                <w:sz w:val="20"/>
                <w:szCs w:val="20"/>
              </w:rPr>
              <w:t>: "Компьютерные сети"</w:t>
            </w:r>
            <w:bookmarkEnd w:id="46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185" w:type="pct"/>
            <w:gridSpan w:val="2"/>
            <w:vAlign w:val="center"/>
          </w:tcPr>
          <w:p w:rsidR="002C08C8" w:rsidRPr="00BC6021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компьютерные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Различия между локальными и глобальными сетями.</w:t>
            </w:r>
          </w:p>
          <w:p w:rsidR="002C08C8" w:rsidRPr="008A53EF" w:rsidRDefault="002C08C8" w:rsidP="002C08C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Назначение основных технических и программных средств функционирования сетей.</w:t>
            </w:r>
          </w:p>
        </w:tc>
        <w:tc>
          <w:tcPr>
            <w:tcW w:w="509" w:type="pct"/>
            <w:vAlign w:val="center"/>
          </w:tcPr>
          <w:p w:rsidR="002C08C8" w:rsidRPr="00900BE2" w:rsidRDefault="002C08C8" w:rsidP="003170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8.09.12</w:t>
            </w: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Обмен информацией </w:t>
            </w:r>
            <w:proofErr w:type="gramStart"/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локальной. Архиваторы.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4527C9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2C08C8" w:rsidRPr="00BC6021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Осуществлять обмен информацией с файл-сервером локальной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Работать с одной из программ-архиваторов.</w:t>
            </w:r>
          </w:p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22.09.12</w:t>
            </w:r>
          </w:p>
        </w:tc>
      </w:tr>
      <w:tr w:rsidR="002C08C8" w:rsidRPr="00900BE2" w:rsidTr="003170ED">
        <w:trPr>
          <w:trHeight w:val="3250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§1.4</w:t>
            </w:r>
            <w:r w:rsidRPr="003A6F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Интернет и Всемирная паутина. Способы поиска в Интернете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4527C9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7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Презентация</w:t>
            </w:r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bookmarkStart w:id="47" w:name="7bea85e2-799c-4468-bd6f-de223082a9f4"/>
            <w:r w:rsidRPr="00452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527C9">
              <w:rPr>
                <w:rFonts w:ascii="Times New Roman" w:hAnsi="Times New Roman"/>
                <w:sz w:val="20"/>
                <w:szCs w:val="20"/>
              </w:rPr>
              <w:t>Что такое Интернет</w:t>
            </w:r>
            <w:bookmarkEnd w:id="47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48" w:name="818e5481-5d5d-41fd-86ed-85d87dc7aaf7"/>
            <w:r w:rsidRPr="004527C9">
              <w:rPr>
                <w:rFonts w:ascii="Times New Roman" w:hAnsi="Times New Roman"/>
                <w:sz w:val="20"/>
                <w:szCs w:val="20"/>
              </w:rPr>
              <w:t>«Пакетная передачи данных в Интернете</w:t>
            </w:r>
            <w:bookmarkEnd w:id="48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49" w:name="64f4f059-92c2-41f0-8342-eccd12d4744b"/>
            <w:r w:rsidRPr="004527C9">
              <w:rPr>
                <w:rFonts w:ascii="Times New Roman" w:hAnsi="Times New Roman"/>
                <w:sz w:val="20"/>
                <w:szCs w:val="20"/>
              </w:rPr>
              <w:t>«Окно браузера</w:t>
            </w:r>
            <w:bookmarkEnd w:id="49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50" w:name="456aa5ff-f12c-4f7c-bbdd-cb8b519fec44"/>
            <w:r w:rsidRPr="004527C9">
              <w:rPr>
                <w:rFonts w:ascii="Times New Roman" w:hAnsi="Times New Roman"/>
                <w:sz w:val="20"/>
                <w:szCs w:val="20"/>
              </w:rPr>
              <w:t>«Навигация по web-страницам</w:t>
            </w:r>
            <w:bookmarkEnd w:id="50"/>
            <w:r w:rsidRPr="004527C9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85" w:type="pct"/>
            <w:gridSpan w:val="2"/>
            <w:vAlign w:val="center"/>
          </w:tcPr>
          <w:p w:rsidR="002C08C8" w:rsidRPr="00BC6021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Интернет.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Какие возможности предоставляет пользователю «Всемирная паутина – </w:t>
            </w:r>
            <w:r w:rsidRPr="00900BE2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поисковые системы в Интернете и их  назначение.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Основные поисковые системы и их организации.</w:t>
            </w:r>
          </w:p>
          <w:p w:rsidR="002C08C8" w:rsidRPr="00BC6021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просмотр </w:t>
            </w:r>
            <w:r w:rsidRPr="00900BE2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-страниц с помощью браузера.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поиск информации в </w:t>
            </w:r>
            <w:proofErr w:type="spellStart"/>
            <w:r w:rsidRPr="00900BE2">
              <w:rPr>
                <w:rFonts w:ascii="Times New Roman" w:hAnsi="Times New Roman"/>
                <w:sz w:val="18"/>
                <w:szCs w:val="18"/>
              </w:rPr>
              <w:t>интеренете</w:t>
            </w:r>
            <w:proofErr w:type="spellEnd"/>
            <w:r w:rsidRPr="00900BE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vAlign w:val="center"/>
          </w:tcPr>
          <w:p w:rsidR="002C08C8" w:rsidRPr="00900BE2" w:rsidRDefault="002C08C8" w:rsidP="003170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2260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0" w:type="pct"/>
            <w:vAlign w:val="center"/>
          </w:tcPr>
          <w:p w:rsidR="002C08C8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§1.2</w:t>
            </w:r>
            <w:r w:rsidRPr="003A6F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Электронная почта и другие информационные услуги сетей</w:t>
            </w:r>
          </w:p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Работа в Интернете с электронной почтой, с поисковыми системами.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4527C9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2C08C8" w:rsidRPr="00BC6021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почта, телеконференции, файловые архиваторы и др</w:t>
            </w:r>
            <w:proofErr w:type="gramStart"/>
            <w:r w:rsidRPr="00900BE2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Назначение основных видов услуг глобальных сетей.</w:t>
            </w:r>
          </w:p>
          <w:p w:rsidR="002C08C8" w:rsidRPr="00BC6021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просмотр </w:t>
            </w:r>
            <w:r w:rsidRPr="00900BE2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-страниц с помощью браузера.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прием и передачу электронной почты с помощью почтовой </w:t>
            </w:r>
            <w:proofErr w:type="spellStart"/>
            <w:r w:rsidRPr="00900BE2">
              <w:rPr>
                <w:rFonts w:ascii="Times New Roman" w:hAnsi="Times New Roman"/>
                <w:sz w:val="18"/>
                <w:szCs w:val="18"/>
              </w:rPr>
              <w:t>клиент-прорграммы</w:t>
            </w:r>
            <w:proofErr w:type="spellEnd"/>
            <w:r w:rsidRPr="00900BE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Работать с поисковыми системами в Интернете.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Отбирать нужную информацию из </w:t>
            </w:r>
            <w:proofErr w:type="gramStart"/>
            <w:r w:rsidRPr="00900BE2">
              <w:rPr>
                <w:rFonts w:ascii="Times New Roman" w:hAnsi="Times New Roman"/>
                <w:sz w:val="18"/>
                <w:szCs w:val="18"/>
              </w:rPr>
              <w:t>представленных</w:t>
            </w:r>
            <w:proofErr w:type="gramEnd"/>
            <w:r w:rsidRPr="00900BE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112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Осуществление поиска и обмена информацией.</w:t>
            </w:r>
            <w:r w:rsidRPr="0038685B">
              <w:rPr>
                <w:rFonts w:ascii="Times New Roman" w:hAnsi="Times New Roman"/>
                <w:sz w:val="18"/>
                <w:szCs w:val="18"/>
              </w:rPr>
              <w:t xml:space="preserve"> Копирование информационных объектов из Интернета (файлов, документов).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888" w:type="pct"/>
            <w:gridSpan w:val="2"/>
            <w:vAlign w:val="center"/>
          </w:tcPr>
          <w:p w:rsidR="002C08C8" w:rsidRPr="004527C9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2C08C8" w:rsidRPr="00BC6021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Различия между локальными и глобальными сетями.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Назначение основных видов услуг глобальных сетей.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Какие возможности предоставляет пользователю «Всемирная паутина – </w:t>
            </w:r>
            <w:r w:rsidRPr="00900BE2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поисковые системы в Интернете и их  назначение.</w:t>
            </w:r>
          </w:p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6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обмен информацией с </w:t>
            </w:r>
            <w:r w:rsidRPr="00900BE2">
              <w:rPr>
                <w:rFonts w:ascii="Times New Roman" w:hAnsi="Times New Roman"/>
                <w:sz w:val="18"/>
                <w:szCs w:val="18"/>
              </w:rPr>
              <w:lastRenderedPageBreak/>
              <w:t>файл-сервером локальной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прием и передачу электронной почты с помощью почтовой </w:t>
            </w:r>
            <w:proofErr w:type="gramStart"/>
            <w:r w:rsidRPr="00900BE2">
              <w:rPr>
                <w:rFonts w:ascii="Times New Roman" w:hAnsi="Times New Roman"/>
                <w:sz w:val="18"/>
                <w:szCs w:val="18"/>
              </w:rPr>
              <w:t>клиент-программы</w:t>
            </w:r>
            <w:proofErr w:type="gramEnd"/>
            <w:r w:rsidRPr="00900BE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Работать с одной из программ-архиваторов.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Осущес</w:t>
            </w:r>
            <w:r>
              <w:rPr>
                <w:rFonts w:ascii="Times New Roman" w:hAnsi="Times New Roman"/>
                <w:sz w:val="18"/>
                <w:szCs w:val="18"/>
              </w:rPr>
              <w:t>твлять поиск информации в интер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нете.</w:t>
            </w:r>
          </w:p>
        </w:tc>
        <w:tc>
          <w:tcPr>
            <w:tcW w:w="509" w:type="pct"/>
            <w:vAlign w:val="center"/>
          </w:tcPr>
          <w:p w:rsidR="002C08C8" w:rsidRPr="00900BE2" w:rsidRDefault="002C08C8" w:rsidP="003170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944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№1</w:t>
            </w: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:</w:t>
            </w:r>
            <w:r w:rsidRPr="00900B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«Передача информации в компьютерных сетях»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4527C9" w:rsidRDefault="002C08C8" w:rsidP="003170ED">
            <w:pPr>
              <w:spacing w:after="0" w:line="240" w:lineRule="auto"/>
              <w:rPr>
                <w:rFonts w:ascii="Bulgarian Garamond" w:eastAsia="Times New Roman" w:hAnsi="Bulgarian Garamond"/>
                <w:sz w:val="20"/>
                <w:szCs w:val="20"/>
                <w:lang w:eastAsia="ru-RU"/>
              </w:rPr>
            </w:pPr>
            <w:bookmarkStart w:id="51" w:name="cbe8b50c-d091-4779-9c61-bdc8a87dd66b"/>
            <w:r w:rsidRPr="004527C9">
              <w:rPr>
                <w:rFonts w:ascii="Times New Roman" w:hAnsi="Times New Roman"/>
                <w:b/>
                <w:sz w:val="20"/>
                <w:szCs w:val="20"/>
              </w:rPr>
              <w:t>Итоговый тест к разделу 1</w:t>
            </w:r>
            <w:r w:rsidRPr="004527C9">
              <w:rPr>
                <w:rFonts w:ascii="Times New Roman" w:hAnsi="Times New Roman"/>
                <w:sz w:val="20"/>
                <w:szCs w:val="20"/>
              </w:rPr>
              <w:t xml:space="preserve"> "Передача информации в компьютерных сетях"</w:t>
            </w:r>
            <w:bookmarkEnd w:id="51"/>
            <w:r w:rsidRPr="004527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52" w:name="971a1ae8-7095-4ad3-9e62-9a1db971d9f1"/>
            <w:r w:rsidRPr="004527C9">
              <w:rPr>
                <w:rFonts w:ascii="Times New Roman" w:hAnsi="Times New Roman"/>
                <w:b/>
                <w:i/>
                <w:sz w:val="20"/>
                <w:szCs w:val="20"/>
              </w:rPr>
              <w:t>Кроссворд по теме</w:t>
            </w:r>
            <w:r w:rsidRPr="004527C9">
              <w:rPr>
                <w:rFonts w:ascii="Times New Roman" w:hAnsi="Times New Roman"/>
                <w:sz w:val="20"/>
                <w:szCs w:val="20"/>
              </w:rPr>
              <w:t>: "Компьютерные сети"</w:t>
            </w:r>
            <w:bookmarkEnd w:id="52"/>
          </w:p>
        </w:tc>
        <w:tc>
          <w:tcPr>
            <w:tcW w:w="1185" w:type="pct"/>
            <w:gridSpan w:val="2"/>
            <w:vAlign w:val="center"/>
          </w:tcPr>
          <w:p w:rsidR="002C08C8" w:rsidRPr="00900BE2" w:rsidRDefault="002C08C8" w:rsidP="002C08C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61" w:hanging="134"/>
              <w:rPr>
                <w:rFonts w:ascii="Times New Roman" w:hAnsi="Times New Roman"/>
                <w:sz w:val="18"/>
                <w:szCs w:val="18"/>
              </w:rPr>
            </w:pPr>
            <w:r w:rsidRPr="008A53EF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 xml:space="preserve"> Что такое компьютерные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Различия между локальными и глобальными сетями</w:t>
            </w:r>
          </w:p>
          <w:p w:rsidR="002C08C8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почта, телеконференции, файл</w:t>
            </w:r>
            <w:r>
              <w:rPr>
                <w:rFonts w:ascii="Times New Roman" w:hAnsi="Times New Roman"/>
                <w:sz w:val="18"/>
                <w:szCs w:val="18"/>
              </w:rPr>
              <w:t>овые архиваторы и др.</w:t>
            </w:r>
          </w:p>
          <w:p w:rsidR="002C08C8" w:rsidRPr="007421FA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7421FA">
              <w:rPr>
                <w:rFonts w:ascii="Times New Roman" w:hAnsi="Times New Roman"/>
                <w:sz w:val="18"/>
                <w:szCs w:val="18"/>
              </w:rPr>
              <w:t>Осуществлять обмен информацией с файл-сервером локальной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Интернет.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Какие возможности предоставляет пользователю «Всемирная паутина – </w:t>
            </w:r>
            <w:r w:rsidRPr="00900BE2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2C08C8" w:rsidRPr="008A53EF" w:rsidRDefault="002C08C8" w:rsidP="002C08C8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поисковые системы в Интернете и их  назначение</w:t>
            </w:r>
          </w:p>
          <w:p w:rsidR="002C08C8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A53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Default="002C08C8" w:rsidP="002C08C8">
            <w:pPr>
              <w:numPr>
                <w:ilvl w:val="0"/>
                <w:numId w:val="53"/>
              </w:numPr>
              <w:spacing w:after="0" w:line="240" w:lineRule="auto"/>
              <w:ind w:left="34" w:hanging="141"/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Осуществлять прием и передачу электронной почт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 с помощью почтовой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клиент-про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граммы</w:t>
            </w:r>
            <w:proofErr w:type="gramEnd"/>
          </w:p>
          <w:p w:rsidR="002C08C8" w:rsidRPr="00900BE2" w:rsidRDefault="002C08C8" w:rsidP="002C08C8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Осуществлять обмен информацией с файл-сервером локальной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просмотр </w:t>
            </w:r>
            <w:r w:rsidRPr="00900BE2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-страниц с помощью браузера.</w:t>
            </w:r>
          </w:p>
          <w:p w:rsidR="002C08C8" w:rsidRDefault="002C08C8" w:rsidP="003170ED">
            <w:p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Осущес</w:t>
            </w:r>
            <w:r>
              <w:rPr>
                <w:rFonts w:ascii="Times New Roman" w:hAnsi="Times New Roman"/>
                <w:sz w:val="18"/>
                <w:szCs w:val="18"/>
              </w:rPr>
              <w:t>твлять поиск информации в интер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нете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C08C8" w:rsidRPr="00900BE2" w:rsidRDefault="002C08C8" w:rsidP="002C08C8">
            <w:pPr>
              <w:numPr>
                <w:ilvl w:val="0"/>
                <w:numId w:val="54"/>
              </w:numPr>
              <w:spacing w:after="0" w:line="240" w:lineRule="auto"/>
              <w:ind w:left="34" w:hanging="14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Отбирать нужную информацию из </w:t>
            </w:r>
            <w:proofErr w:type="gramStart"/>
            <w:r w:rsidRPr="00900BE2">
              <w:rPr>
                <w:rFonts w:ascii="Times New Roman" w:hAnsi="Times New Roman"/>
                <w:sz w:val="18"/>
                <w:szCs w:val="18"/>
              </w:rPr>
              <w:t>представленных</w:t>
            </w:r>
            <w:proofErr w:type="gramEnd"/>
          </w:p>
        </w:tc>
        <w:tc>
          <w:tcPr>
            <w:tcW w:w="509" w:type="pct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1819"/>
        </w:trPr>
        <w:tc>
          <w:tcPr>
            <w:tcW w:w="190" w:type="pct"/>
            <w:vAlign w:val="center"/>
          </w:tcPr>
          <w:p w:rsidR="002C08C8" w:rsidRPr="0038685B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  <w:r w:rsidRPr="003868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Практическая работа: </w:t>
            </w:r>
            <w:r w:rsidRPr="0038685B">
              <w:rPr>
                <w:rFonts w:ascii="Times New Roman" w:hAnsi="Times New Roman"/>
                <w:sz w:val="18"/>
                <w:szCs w:val="18"/>
              </w:rPr>
              <w:t>Знакомство с энциклопедиями и справочниками учебного содержания в Интернете (используя отечественные учебные порталы).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" w:type="pct"/>
            <w:gridSpan w:val="3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888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2C08C8" w:rsidRDefault="002C08C8" w:rsidP="003170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421FA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2C08C8" w:rsidRDefault="002C08C8" w:rsidP="002C08C8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возможности сети Интернет, как найти необходимые энциклопедии и справочники в Интернете.</w:t>
            </w:r>
          </w:p>
          <w:p w:rsidR="002C08C8" w:rsidRDefault="002C08C8" w:rsidP="003170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421FA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с электронными энциклопедиями и справочники.</w:t>
            </w:r>
          </w:p>
        </w:tc>
        <w:tc>
          <w:tcPr>
            <w:tcW w:w="509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DB4730" w:rsidTr="003170ED">
        <w:trPr>
          <w:trHeight w:val="494"/>
        </w:trPr>
        <w:tc>
          <w:tcPr>
            <w:tcW w:w="5000" w:type="pct"/>
            <w:gridSpan w:val="13"/>
            <w:vAlign w:val="center"/>
          </w:tcPr>
          <w:p w:rsidR="002C08C8" w:rsidRPr="00837A74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A7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моделирование (5 ч.)</w:t>
            </w:r>
          </w:p>
        </w:tc>
      </w:tr>
      <w:tr w:rsidR="002C08C8" w:rsidRPr="00900BE2" w:rsidTr="003170ED">
        <w:trPr>
          <w:trHeight w:val="1407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§2.6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Что такое моделирование.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180ED9" w:rsidRDefault="002C08C8" w:rsidP="0031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ED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Презентации:</w:t>
            </w:r>
            <w:bookmarkStart w:id="53" w:name="d3f971ba-ac57-437b-a1ab-4574e0b82ce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>Моделирование натурное и информационное</w:t>
            </w:r>
            <w:bookmarkEnd w:id="53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54" w:name="0534e099-3607-454a-b812-a56ee611cfbd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>Классификация моделей</w:t>
            </w:r>
            <w:bookmarkEnd w:id="54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08C8" w:rsidRPr="00180ED9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" w:name="0c62c019-98d2-4e42-bae3-608658d80e1a"/>
            <w:r w:rsidRPr="00180ED9">
              <w:rPr>
                <w:rFonts w:ascii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 xml:space="preserve"> "Информационное моделирование"</w:t>
            </w:r>
            <w:bookmarkEnd w:id="55"/>
          </w:p>
        </w:tc>
        <w:tc>
          <w:tcPr>
            <w:tcW w:w="1185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модель?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В чем разница между натурой и информационной моделью.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Приводить примеры натурных и информационных моделей.</w:t>
            </w:r>
          </w:p>
        </w:tc>
        <w:tc>
          <w:tcPr>
            <w:tcW w:w="509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3356"/>
        </w:trPr>
        <w:tc>
          <w:tcPr>
            <w:tcW w:w="190" w:type="pct"/>
            <w:vAlign w:val="center"/>
          </w:tcPr>
          <w:p w:rsidR="002C08C8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§2.7§2.8</w:t>
            </w:r>
            <w:r w:rsidRPr="003A6F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Графические информационные модели. Табличные модели.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180ED9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ED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Презентации: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180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Графические и информационные модели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5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Какие существуют формы информационных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понимается под графической моделью. Классификацию таблиц.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Понятие табличных моделей.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Определять различные формы информационных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Определять графические информационные модели</w:t>
            </w:r>
            <w:proofErr w:type="gramStart"/>
            <w:r w:rsidRPr="00900BE2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900BE2">
              <w:rPr>
                <w:rFonts w:ascii="Times New Roman" w:hAnsi="Times New Roman"/>
                <w:sz w:val="18"/>
                <w:szCs w:val="18"/>
              </w:rPr>
              <w:t>риентироваться в таблично-организованной информации.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Описывать объект (процесс) в табличной форме для простых случаев.</w:t>
            </w:r>
          </w:p>
        </w:tc>
        <w:tc>
          <w:tcPr>
            <w:tcW w:w="509" w:type="pct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1421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§2.9</w:t>
            </w:r>
            <w:r w:rsidRPr="003A6F6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Информационное моделирование на компьютере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180ED9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ED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Презентации:</w:t>
            </w:r>
            <w:bookmarkStart w:id="56" w:name="273cf88d-2993-4ba0-ba53-739f8fdc5fbe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>Типы компьютерных моделей</w:t>
            </w:r>
            <w:bookmarkEnd w:id="56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57" w:name="e8fefcde-4906-4660-9342-d1b536be2a90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>Демонстрационная имитационная модель</w:t>
            </w:r>
            <w:bookmarkEnd w:id="57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58" w:name="6b72ba68-190b-411f-aace-cd5b63656d1d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>Демонстрационная математическая модель</w:t>
            </w:r>
            <w:bookmarkEnd w:id="58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Назначение математических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Компьютерной математической модели.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имитационное моделирование.</w:t>
            </w:r>
          </w:p>
        </w:tc>
        <w:tc>
          <w:tcPr>
            <w:tcW w:w="509" w:type="pct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Работа с демонстрационными примерами компьютерных информационных моделей.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модель?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В чем разница между натурой и информационной моделью.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Какие существуют формы информационных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имитационное моделирование.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Приводить примеры натурных и информационных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Определять различные формы информационных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Описывать объект (процесс) в табличной форме для простых случаев.</w:t>
            </w:r>
          </w:p>
        </w:tc>
        <w:tc>
          <w:tcPr>
            <w:tcW w:w="509" w:type="pct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7077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№2:</w:t>
            </w:r>
            <w:r w:rsidRPr="00900B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Передача информации в компьютерных сетях. Информационное моделирование.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180ED9" w:rsidRDefault="002C08C8" w:rsidP="003170ED">
            <w:pPr>
              <w:spacing w:before="120" w:after="120" w:line="240" w:lineRule="auto"/>
              <w:ind w:right="-93" w:firstLine="22"/>
              <w:rPr>
                <w:rFonts w:ascii="Times New Roman" w:hAnsi="Times New Roman"/>
                <w:sz w:val="20"/>
                <w:szCs w:val="20"/>
              </w:rPr>
            </w:pPr>
            <w:bookmarkStart w:id="59" w:name="b5b3744a-0dd2-4bd3-840f-a3d923a22653"/>
            <w:r w:rsidRPr="00180ED9">
              <w:rPr>
                <w:rFonts w:ascii="Times New Roman" w:hAnsi="Times New Roman"/>
                <w:b/>
                <w:sz w:val="20"/>
                <w:szCs w:val="20"/>
              </w:rPr>
              <w:t>Итоговый тест к разделу 2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 xml:space="preserve"> "Информационное моделирование"</w:t>
            </w:r>
            <w:bookmarkEnd w:id="59"/>
            <w:r w:rsidRPr="00180ED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0" w:name="56c53f18-9ddc-4727-a879-3a8537348bb3"/>
            <w:r w:rsidRPr="00180ED9">
              <w:rPr>
                <w:rFonts w:ascii="Times New Roman" w:hAnsi="Times New Roman"/>
                <w:b/>
                <w:i/>
                <w:sz w:val="20"/>
                <w:szCs w:val="20"/>
              </w:rPr>
              <w:t>Кроссворд по теме:</w:t>
            </w:r>
            <w:r w:rsidRPr="00180ED9">
              <w:rPr>
                <w:rFonts w:ascii="Times New Roman" w:hAnsi="Times New Roman"/>
                <w:sz w:val="20"/>
                <w:szCs w:val="20"/>
              </w:rPr>
              <w:t xml:space="preserve"> "Информационное моделирование"</w:t>
            </w:r>
            <w:bookmarkEnd w:id="60"/>
          </w:p>
        </w:tc>
        <w:tc>
          <w:tcPr>
            <w:tcW w:w="1185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компьютерные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Назначение основных технических и программных средств функционирования сетей.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почта, телеконференции, файловые архиваторы и др</w:t>
            </w:r>
            <w:proofErr w:type="gramStart"/>
            <w:r w:rsidRPr="00900BE2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2C08C8" w:rsidRPr="00900BE2" w:rsidRDefault="002C08C8" w:rsidP="002C08C8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Интернет.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модель?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Какие существуют формы информационных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понимается под графической моделью.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Классификацию таблиц.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Назначение математических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имитационное моделирование.</w:t>
            </w:r>
          </w:p>
          <w:p w:rsidR="002C08C8" w:rsidRPr="007421FA" w:rsidRDefault="002C08C8" w:rsidP="003170ED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Осуществлять обмен информацией с файл-сервером локальной сети.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Осуществлять просмотр </w:t>
            </w:r>
            <w:r w:rsidRPr="00900BE2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900BE2">
              <w:rPr>
                <w:rFonts w:ascii="Times New Roman" w:hAnsi="Times New Roman"/>
                <w:sz w:val="18"/>
                <w:szCs w:val="18"/>
              </w:rPr>
              <w:t>-страниц с помощью браузера.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Осуществлять поиск информации в интернете.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Приводить примеры натурных и информационных моделей.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Ориентироваться в таблично-организованной информации.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Описывать объект (процесс) в табличной форме для простых случаев.</w:t>
            </w:r>
          </w:p>
        </w:tc>
        <w:tc>
          <w:tcPr>
            <w:tcW w:w="509" w:type="pct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56"/>
        </w:trPr>
        <w:tc>
          <w:tcPr>
            <w:tcW w:w="5000" w:type="pct"/>
            <w:gridSpan w:val="13"/>
            <w:vAlign w:val="center"/>
          </w:tcPr>
          <w:p w:rsidR="002C08C8" w:rsidRPr="00837A74" w:rsidRDefault="002C08C8" w:rsidP="003170ED">
            <w:pPr>
              <w:spacing w:after="0" w:line="240" w:lineRule="auto"/>
              <w:jc w:val="center"/>
            </w:pPr>
            <w:r w:rsidRPr="00837A74">
              <w:rPr>
                <w:rFonts w:ascii="Times New Roman" w:hAnsi="Times New Roman"/>
                <w:b/>
                <w:bCs/>
                <w:sz w:val="24"/>
                <w:szCs w:val="24"/>
              </w:rPr>
              <w:t>Хранение и обработка информации в базах данных (12 ч.)</w:t>
            </w: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§3.10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Основные понятия баз данных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2C08C8" w:rsidRPr="00F5370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5370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§3.11 </w:t>
            </w:r>
            <w:r w:rsidRPr="00F53702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Что такое система управления базами данных</w:t>
            </w:r>
            <w:r w:rsidRPr="00F5370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7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</w:t>
            </w:r>
            <w:r w:rsidRPr="004222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bookmarkStart w:id="61" w:name="d93389c8-f059-4d08-bc10-f43316c2e70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Базы данных и информационные системы</w:t>
            </w:r>
            <w:bookmarkEnd w:id="61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62" w:name="820652f0-b739-4d13-bc59-077777517d65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Реляционные базы данных</w:t>
            </w:r>
            <w:bookmarkEnd w:id="62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63" w:name="f64d4175-6e2d-47ed-be61-ae06c42f1d0b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Типы полей в реляционных БД</w:t>
            </w:r>
            <w:bookmarkEnd w:id="63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64" w:name="8f6fc0c4-6aaf-481e-b3a6-cb8391da2692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Первичный ключ БД</w:t>
            </w:r>
            <w:bookmarkEnd w:id="64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" w:name="10581270-4bc2-4675-959b-4656a818e615"/>
            <w:r w:rsidRPr="004222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Логическая схема </w:t>
            </w:r>
            <w:r w:rsidRPr="004222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понятий по теме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: "СУБД и базы данных"</w:t>
            </w:r>
            <w:bookmarkStart w:id="66" w:name="bf0a530a-d1f2-46cf-85a5-757e1719d7f0"/>
            <w:bookmarkEnd w:id="65"/>
            <w:r w:rsidRPr="0042227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Назначение СУБД</w:t>
            </w:r>
            <w:bookmarkEnd w:id="66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67" w:name="09f5d4fa-5466-4706-b905-014e0417b304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Режимы работы СУБД</w:t>
            </w:r>
            <w:bookmarkEnd w:id="67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68" w:name="386d9499-f9b2-4c4e-92e4-982b0e1420c5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Система команд СУБД</w:t>
            </w:r>
            <w:bookmarkEnd w:id="68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база данных (БД).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СУБД, информационная система.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Классификацию 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поле и его атрибуты.</w:t>
            </w:r>
          </w:p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Уметь:</w:t>
            </w:r>
          </w:p>
          <w:p w:rsidR="002C08C8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lastRenderedPageBreak/>
              <w:t>Различать виды БД.</w:t>
            </w:r>
          </w:p>
          <w:p w:rsidR="002C08C8" w:rsidRPr="00900BE2" w:rsidRDefault="002C08C8" w:rsidP="003170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Назначение СУБД.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команд поиска и сортировки информации в БД.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F5370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Организовывать поиск информации в БД.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14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Работа с готовой БД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база данных (БД).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СУБД, информационная система.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команд поиска и сортировки информации в БД.</w:t>
            </w:r>
          </w:p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Открывать готовую БД в одной из СУБД реляционного типа.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Организовывать поиск информации в 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Редактировать содержимое полей.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§3.12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Создание и заполнение баз данных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27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42227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bookmarkStart w:id="69" w:name="6cf9bb57-29aa-47f5-ac8c-63d143c8208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Типы и форматы полей в СУБД</w:t>
            </w:r>
            <w:bookmarkEnd w:id="69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70" w:name="62776cb5-3479-4e75-815f-a34667189c48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Порядок создания и заполнения БД</w:t>
            </w:r>
            <w:bookmarkEnd w:id="70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реляционная база данных.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Элементы базы данных (записи, поля ключи).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Типы и форматы полей.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заполнения баз данных.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Открывать готовую БД в одной из СУБД реляционного типа.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Создавать новую БД.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Создание и заполнение базы данных.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Элементы базы данных (записи, поля ключи).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Типы и форматы полей.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заполнения баз данных.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Создавать новую БД в одной из СУБД.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Заполнять 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Редактировать, созданную БД.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F5370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5370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Логические выражения и логические операции</w:t>
            </w:r>
          </w:p>
        </w:tc>
        <w:tc>
          <w:tcPr>
            <w:tcW w:w="296" w:type="pct"/>
            <w:gridSpan w:val="2"/>
            <w:vAlign w:val="center"/>
          </w:tcPr>
          <w:p w:rsidR="002C08C8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F53702" w:rsidRDefault="002C08C8" w:rsidP="002C08C8">
            <w:pPr>
              <w:numPr>
                <w:ilvl w:val="0"/>
                <w:numId w:val="66"/>
              </w:numPr>
              <w:spacing w:after="0" w:line="240" w:lineRule="auto"/>
              <w:ind w:left="208" w:hanging="2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37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Что такое логическое выражение</w:t>
            </w:r>
          </w:p>
          <w:p w:rsidR="002C08C8" w:rsidRPr="00F53702" w:rsidRDefault="002C08C8" w:rsidP="002C08C8">
            <w:pPr>
              <w:numPr>
                <w:ilvl w:val="0"/>
                <w:numId w:val="66"/>
              </w:numPr>
              <w:spacing w:after="0" w:line="240" w:lineRule="auto"/>
              <w:ind w:left="208" w:hanging="2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37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логических операций</w:t>
            </w:r>
          </w:p>
          <w:p w:rsidR="002C08C8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014B2A" w:rsidRDefault="002C08C8" w:rsidP="002C08C8">
            <w:pPr>
              <w:numPr>
                <w:ilvl w:val="0"/>
                <w:numId w:val="66"/>
              </w:numPr>
              <w:spacing w:after="0" w:line="240" w:lineRule="auto"/>
              <w:ind w:left="208" w:hanging="2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14B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простые и составные утверждения.</w:t>
            </w:r>
          </w:p>
          <w:p w:rsidR="002C08C8" w:rsidRPr="007421FA" w:rsidRDefault="002C08C8" w:rsidP="002C08C8">
            <w:pPr>
              <w:numPr>
                <w:ilvl w:val="0"/>
                <w:numId w:val="66"/>
              </w:numPr>
              <w:spacing w:after="0" w:line="240" w:lineRule="auto"/>
              <w:ind w:left="208" w:hanging="2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14B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Проверять соблюдение и несоблюдение условия (истинность и ложность утверждения)</w:t>
            </w:r>
          </w:p>
        </w:tc>
        <w:tc>
          <w:tcPr>
            <w:tcW w:w="514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§3.13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Условия выбора и простые логические выражения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" w:name="f597ea32-0bd9-47ce-a981-61162dca4720"/>
            <w:r w:rsidRPr="0042227A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Презентации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Простое логическое выражение - условие выбора</w:t>
            </w:r>
            <w:bookmarkEnd w:id="71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72" w:name="c5992c4a-5e60-4d66-a2da-c841caa7a34f"/>
            <w:bookmarkStart w:id="73" w:name="9e997f40-f285-4369-aa7d-88b892beca45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Структура команды выбора</w:t>
            </w:r>
            <w:bookmarkEnd w:id="72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Элементарные логические операции</w:t>
            </w:r>
            <w:bookmarkEnd w:id="73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логическая величина.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логическое выражение.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команд поиска.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Находить логические величины.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простые логические выражения.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Составление условий выбора информации с простыми логическими выражениями.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логическая величина.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логическое выражение.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логические операции.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команд поиска.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Находить логические величины.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простые логические выражения.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§3.14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Условия выбора и сложные логические выражения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27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</w:t>
            </w:r>
            <w:r w:rsidRPr="004222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bookmarkStart w:id="74" w:name="804d1088-a4a5-40e6-ad82-e8aec6096b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Условия выбора и сложные логические выражения</w:t>
            </w:r>
            <w:bookmarkEnd w:id="74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Элементарные логические операции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логическая величина.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логическое выражение.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сложных команд поиска.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Находить логические величины.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сложные логические выражения.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</w:t>
            </w:r>
            <w:proofErr w:type="gramStart"/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оставление сложных логических выражения для поиска информации в БД.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логическая величина.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логическое выражение.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логические операции.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сложных команд поиска.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Находить логические величины.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сложные логические выражения.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2218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§3.15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Сортировка, удаление и добавление записей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27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Презентации:</w:t>
            </w:r>
            <w:bookmarkStart w:id="75" w:name="86f448d0-89f1-4eb4-b45c-437ff9df8db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Сортировка записей в базе данных</w:t>
            </w:r>
            <w:bookmarkEnd w:id="75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76" w:name="9e5c4791-be1d-4eef-acb8-9dbf1dcafebb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>Создание запросов на добавление, удаление, обновление</w:t>
            </w:r>
            <w:bookmarkEnd w:id="76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команд сортировки информации.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команд добавления и удаления записей.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команды на сортировку информации в 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команды на добавление и удаление записей в БД.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4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Составление команд на сортировку, удаление и добавление записей.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составления команд сортировки информации.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составления команд добавления и удаления записей.</w:t>
            </w:r>
          </w:p>
          <w:p w:rsidR="002C08C8" w:rsidRPr="007421F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421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команды на сортировку информации в 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команды на добавление и удаление записей в БД.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3153"/>
        </w:trPr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№3:</w:t>
            </w:r>
            <w:r w:rsidRPr="00900B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Хранение и обработка информации в БД.</w:t>
            </w:r>
          </w:p>
        </w:tc>
        <w:tc>
          <w:tcPr>
            <w:tcW w:w="296" w:type="pct"/>
            <w:gridSpan w:val="2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885" w:type="pct"/>
            <w:vAlign w:val="center"/>
          </w:tcPr>
          <w:p w:rsidR="002C08C8" w:rsidRPr="0042227A" w:rsidRDefault="002C08C8" w:rsidP="003170ED">
            <w:pPr>
              <w:spacing w:after="0" w:line="240" w:lineRule="auto"/>
              <w:ind w:left="-120" w:right="-104"/>
              <w:rPr>
                <w:rFonts w:ascii="Times New Roman" w:hAnsi="Times New Roman"/>
                <w:sz w:val="20"/>
                <w:szCs w:val="20"/>
              </w:rPr>
            </w:pPr>
            <w:bookmarkStart w:id="77" w:name="f3a05cff-6f53-44fc-b052-1ff2f01a3394"/>
            <w:r>
              <w:rPr>
                <w:rFonts w:ascii="Times New Roman" w:hAnsi="Times New Roman"/>
                <w:b/>
                <w:sz w:val="20"/>
                <w:szCs w:val="20"/>
              </w:rPr>
              <w:t>Итоговый тест к разделу</w:t>
            </w:r>
            <w:r w:rsidRPr="0042227A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 "Хранение и обработка информации в базах данных"</w:t>
            </w:r>
            <w:bookmarkEnd w:id="77"/>
          </w:p>
          <w:p w:rsidR="002C08C8" w:rsidRPr="0042227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" w:name="12f82e89-4bc1-42b5-9d70-755af2bcde2d"/>
            <w:r w:rsidRPr="0042227A">
              <w:rPr>
                <w:rFonts w:ascii="Times New Roman" w:hAnsi="Times New Roman"/>
                <w:b/>
                <w:i/>
                <w:sz w:val="20"/>
                <w:szCs w:val="20"/>
              </w:rPr>
              <w:t>Кроссворд по теме:</w:t>
            </w:r>
            <w:r w:rsidRPr="0042227A">
              <w:rPr>
                <w:rFonts w:ascii="Times New Roman" w:hAnsi="Times New Roman"/>
                <w:sz w:val="20"/>
                <w:szCs w:val="20"/>
              </w:rPr>
              <w:t xml:space="preserve"> "СУБД и базы данных"</w:t>
            </w:r>
            <w:bookmarkEnd w:id="78"/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база данных (БД), СУБД, информационная система.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Классификацию 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поле и его атрибуты.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Структуру команд поиска и сортировки информации в БД.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Открывать готовую БД в одной из СУБД реляционного типа.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Создавать новую БД.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Находить логические величины.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простые и сложные логические выражения.</w:t>
            </w:r>
          </w:p>
        </w:tc>
        <w:tc>
          <w:tcPr>
            <w:tcW w:w="514" w:type="pct"/>
            <w:gridSpan w:val="2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94" w:type="pct"/>
            <w:vAlign w:val="center"/>
          </w:tcPr>
          <w:p w:rsidR="002C08C8" w:rsidRPr="00900BE2" w:rsidRDefault="002C08C8" w:rsidP="003170E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rPr>
          <w:trHeight w:val="557"/>
        </w:trPr>
        <w:tc>
          <w:tcPr>
            <w:tcW w:w="5000" w:type="pct"/>
            <w:gridSpan w:val="13"/>
            <w:vAlign w:val="center"/>
          </w:tcPr>
          <w:p w:rsidR="002C08C8" w:rsidRPr="00837A74" w:rsidRDefault="002C08C8" w:rsidP="003170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7A74">
              <w:rPr>
                <w:rFonts w:ascii="Times New Roman" w:hAnsi="Times New Roman"/>
                <w:b/>
                <w:bCs/>
                <w:sz w:val="24"/>
                <w:szCs w:val="24"/>
              </w:rPr>
              <w:t>Табличные вычисления на компьютере (1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37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§4.16,4.1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 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Двоичная система счисления. Числа в памяти компьютера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AF4">
              <w:rPr>
                <w:rFonts w:ascii="Times New Roman" w:hAnsi="Times New Roman"/>
                <w:b/>
                <w:i/>
                <w:sz w:val="20"/>
                <w:szCs w:val="20"/>
              </w:rPr>
              <w:t>Флэш-анимации:</w:t>
            </w:r>
            <w:bookmarkStart w:id="79" w:name="58ada0e5-fc12-42b1-9978-7a583b483569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Арифметические операции в позиционных системах счисления</w:t>
            </w:r>
            <w:bookmarkEnd w:id="79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80" w:name="78ba290c-0f7c-4067-aaf4-d72f40f49f3b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Перевод </w:t>
            </w:r>
            <w:r w:rsidRPr="00CD0AF4">
              <w:rPr>
                <w:rFonts w:ascii="Times New Roman" w:hAnsi="Times New Roman"/>
                <w:sz w:val="20"/>
                <w:szCs w:val="20"/>
              </w:rPr>
              <w:lastRenderedPageBreak/>
              <w:t>десятичных чисел в другие системы счисления</w:t>
            </w:r>
            <w:bookmarkEnd w:id="80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81" w:name="1a264912-eca9-4b45-8d77-c3655b199113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Перевод недесятичных чисел в десятичную систему счисления</w:t>
            </w:r>
            <w:bookmarkEnd w:id="81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bookmarkStart w:id="82" w:name="d26ca47b-943d-4dec-a853-a32844cdc101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 в памяти компьютера</w:t>
            </w:r>
            <w:bookmarkEnd w:id="8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" w:name="bbb6e5be-e189-460d-a766-7869ec9422c7"/>
            <w:r w:rsidRPr="00CD0AF4">
              <w:rPr>
                <w:rFonts w:ascii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: "Электронные таблицы"</w:t>
            </w:r>
            <w:bookmarkEnd w:id="83"/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таблица и табличный процессор.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таблица и табличный процессор.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lastRenderedPageBreak/>
              <w:t>Основные информационные единицы электронной таблицы: ячейки, строки, столбцы, блоки и способы их идентификации.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§4.18,4.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 Знакомство с электронными таблицами. Ввод информации в электронные таблицы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текстов, чисел, формул.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AF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Презентации:</w:t>
            </w:r>
            <w:bookmarkStart w:id="84" w:name="348ca965-b75a-40bd-b7ce-0edfa982d05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Назначение и возможности электронных таблиц</w:t>
            </w:r>
            <w:bookmarkEnd w:id="84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85" w:name="70abd155-0275-4c56-b0c9-0d7ea20078e8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Структура электронной таблицы</w:t>
            </w:r>
            <w:bookmarkEnd w:id="85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86" w:name="95d8c695-4cb7-4e24-b100-e871b1ed2e03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Режимы отображения электронной таблицы</w:t>
            </w:r>
            <w:bookmarkEnd w:id="86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табличный процессор.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электронные таблицы.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Типы полей в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заполнения  ЭТ.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готовой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ЭТ: </w:t>
            </w:r>
            <w:r w:rsidRPr="00917A43">
              <w:rPr>
                <w:rFonts w:ascii="Times New Roman" w:hAnsi="Times New Roman"/>
                <w:sz w:val="18"/>
                <w:szCs w:val="18"/>
              </w:rPr>
              <w:t>просмотр, ввод исходных данных, изменение формул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ЭТ для решения расчетной задачи.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Как создавать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заполнения полей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Типы полей.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Открывать готовую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Редактировать записи полей.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Устанавливать типы полей. Заполнять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Производить простые вычисления с помощью ЭТ.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§4.20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Понятие диапазона. Относительная адресация. Статистические функции. Сортировка данных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AF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</w:t>
            </w:r>
            <w:r w:rsidRPr="00CD0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bookmarkStart w:id="87" w:name="0f67589f-950d-4faa-9210-89c52d02ead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Диапазон (блок) электронной таблицы</w:t>
            </w:r>
            <w:bookmarkEnd w:id="87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88" w:name="982607eb-c6f3-4635-8e89-c1e4ffd9d518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Операции манипулирования с диапазонами ЭТ</w:t>
            </w:r>
            <w:bookmarkEnd w:id="88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89" w:name="2423dc0b-ba9f-4185-b964-736feb871def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Функции обработки диапазонов</w:t>
            </w:r>
            <w:bookmarkEnd w:id="89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90" w:name="6b9dc856-a9ae-4b22-824b-068e7fd896b8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Сортировка таблица</w:t>
            </w:r>
            <w:bookmarkEnd w:id="90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таблица и табличный процессор.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Основные информационные единицы электронной таблицы: ячейки, строки, столбцы, блоки и способы их идентификации.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Какие типы данных заносятся в ЭТ, как табличный процессор работает с формулами.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Основные функции (математические, статистические), используемые при записи формул в ЭТ.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lastRenderedPageBreak/>
              <w:t>Открывать готовую электронную таблицу в одном из табличных процессоров.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Редактировать содержимое ячеек, осуществлять расчеты по готовой электронной таблице.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Выполнять основные операции манипулирования с фрагментами ЭТ: копирование, удаление, вставка, сортировка.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29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Манипулирование фрагментами ЭТ, решение расчетных задач.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диапазон в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Операции, проводимые над фрагментами ЭТ.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Производить определенные операции с фрагментами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Решать простые задачи в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Обрабатывать решение задач, используя диапазоны ЭТ.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§4.21,4.22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Графическая обработка данных, абсолютная адресация.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AF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</w:t>
            </w:r>
            <w:proofErr w:type="gramStart"/>
            <w:r w:rsidRPr="00CD0AF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  <w:bookmarkStart w:id="91" w:name="26787a18-80b3-48f7-bb8f-6a4e715a8e50"/>
            <w:proofErr w:type="gramEnd"/>
            <w:r w:rsidRPr="00CD0AF4">
              <w:rPr>
                <w:rFonts w:ascii="Times New Roman" w:hAnsi="Times New Roman"/>
                <w:sz w:val="20"/>
                <w:szCs w:val="20"/>
              </w:rPr>
              <w:t>Деловая графика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Типы диаграмм</w:t>
            </w:r>
            <w:bookmarkEnd w:id="91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таблица и табличный процессор.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Основные информационные единицы электронной таблицы: ячейки, строки, столбцы, блоки и способы их идентификации.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Какие типы данных заносятся в ЭТ, как табличный процессор работает с формулами.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Основные функции (математические, статистические), используемые при записи формул в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Графические возможности табличного процессора.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Открывать готовую электронную таблицу в одном из табличных процессоров.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Редактировать содержимое ячеек, осуществлять расчеты по готовой электронной таблице.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Выполнять основные операции манипулирования с фрагментами ЭТ: </w:t>
            </w:r>
            <w:r w:rsidRPr="00900BE2">
              <w:rPr>
                <w:rFonts w:ascii="Times New Roman" w:hAnsi="Times New Roman"/>
                <w:sz w:val="18"/>
                <w:szCs w:val="18"/>
              </w:rPr>
              <w:lastRenderedPageBreak/>
              <w:t>копирование, удаление, вставка, сортировка.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Основные функции (математические, статистические), используемые при записи формул в ЭТ.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31.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014B2A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14B2A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Логические выражения и условная функция. Логические функции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" w:type="pct"/>
            <w:vAlign w:val="center"/>
          </w:tcPr>
          <w:p w:rsidR="002C08C8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составления логических выражений.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логические и условные функции.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4E6A6C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Составлять выражения для логических и условных функций.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 задач с использованием условной и логической функций.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617535" w:rsidRDefault="002C08C8" w:rsidP="003170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7535">
              <w:rPr>
                <w:rFonts w:ascii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Использовать логические и условные функции в решении задач.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Решать сложные вычислительные задачи в ЭТ.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§4.23, 4.24</w:t>
            </w:r>
            <w:r w:rsidRPr="00E361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ЭТ и математическое моделирование. Имитационные модели в ЭТ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AF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</w:t>
            </w:r>
            <w:r w:rsidRPr="00CD0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bookmarkStart w:id="92" w:name="fff9ddad-b530-43fc-a486-f4acaeb7952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Этапы математического моделирования на компьютере</w:t>
            </w:r>
            <w:bookmarkEnd w:id="92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" w:name="abe3db6b-8030-486a-a90f-2948874cc312"/>
            <w:r w:rsidRPr="00CD0AF4"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Дополнительный материал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>Демонстрационные версии математической и имитационной моделей на ЭТ</w:t>
            </w:r>
            <w:bookmarkEnd w:id="93"/>
            <w:r>
              <w:rPr>
                <w:rFonts w:ascii="Times New Roman" w:hAnsi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Понятие математического моделирования.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связывает ЭТ и математическое моделирование.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Понятие имитационной модели.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Каким образом можно построить имитационную модель в ЭТ.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Практическая работа: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Использование встроенных графических средств.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электронная таблица и табличный процессор.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Основные информационные единицы электронной таблицы: ячейки, строки, столбцы, блоки и способы их идентификации.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Открывать готовую электронную таблицу в одном из табличных процессоров.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Редактировать содержимое ячеек, осуществлять расчеты по готовой электронной таблице.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Выполнять основные операции </w:t>
            </w:r>
            <w:r w:rsidRPr="00900BE2">
              <w:rPr>
                <w:rFonts w:ascii="Times New Roman" w:hAnsi="Times New Roman"/>
                <w:sz w:val="18"/>
                <w:szCs w:val="18"/>
              </w:rPr>
              <w:lastRenderedPageBreak/>
              <w:t>манипулирования с фрагментами ЭТ: копирование, удаление, вставка, сортировка.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Получать диаграммы с помощью графических средств табличного процессора.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C08C8" w:rsidRPr="00900BE2" w:rsidTr="003170ED">
        <w:tc>
          <w:tcPr>
            <w:tcW w:w="190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0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2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№4:</w:t>
            </w:r>
            <w:r w:rsidRPr="00900B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Табличные вычисления на компьютере.</w:t>
            </w:r>
          </w:p>
        </w:tc>
        <w:tc>
          <w:tcPr>
            <w:tcW w:w="294" w:type="pct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" w:type="pct"/>
            <w:gridSpan w:val="2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888" w:type="pct"/>
            <w:gridSpan w:val="2"/>
            <w:vAlign w:val="center"/>
          </w:tcPr>
          <w:p w:rsidR="002C08C8" w:rsidRPr="00CD0AF4" w:rsidRDefault="002C08C8" w:rsidP="003170ED">
            <w:pPr>
              <w:spacing w:after="0" w:line="240" w:lineRule="auto"/>
              <w:ind w:left="-109"/>
              <w:rPr>
                <w:rFonts w:ascii="Times New Roman" w:hAnsi="Times New Roman"/>
                <w:sz w:val="20"/>
                <w:szCs w:val="20"/>
              </w:rPr>
            </w:pPr>
            <w:bookmarkStart w:id="94" w:name="f1d0d00f-967c-4deb-8514-aae631192c04"/>
            <w:r w:rsidRPr="00CD0AF4">
              <w:rPr>
                <w:rFonts w:ascii="Times New Roman" w:hAnsi="Times New Roman"/>
                <w:b/>
                <w:sz w:val="20"/>
                <w:szCs w:val="20"/>
              </w:rPr>
              <w:t xml:space="preserve">Итоговый тест 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разделу</w:t>
            </w:r>
            <w:r w:rsidRPr="00CD0AF4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 "Табличные вычисления на компьютере".</w:t>
            </w:r>
            <w:bookmarkEnd w:id="94"/>
          </w:p>
          <w:p w:rsidR="002C08C8" w:rsidRPr="00CD0AF4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" w:name="86f82ed0-0dce-49bf-8da0-edaef4fc5c4c"/>
            <w:r w:rsidRPr="00CD0AF4">
              <w:rPr>
                <w:rFonts w:ascii="Times New Roman" w:hAnsi="Times New Roman"/>
                <w:b/>
                <w:i/>
                <w:sz w:val="20"/>
                <w:szCs w:val="20"/>
              </w:rPr>
              <w:t>Кроссворд по теме:</w:t>
            </w:r>
            <w:r w:rsidRPr="00CD0AF4">
              <w:rPr>
                <w:rFonts w:ascii="Times New Roman" w:hAnsi="Times New Roman"/>
                <w:sz w:val="20"/>
                <w:szCs w:val="20"/>
              </w:rPr>
              <w:t xml:space="preserve"> "Электронные таблицы"</w:t>
            </w:r>
            <w:bookmarkEnd w:id="95"/>
          </w:p>
        </w:tc>
        <w:tc>
          <w:tcPr>
            <w:tcW w:w="1183" w:type="pct"/>
            <w:gridSpan w:val="2"/>
            <w:vAlign w:val="center"/>
          </w:tcPr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ЭТ и табличный процессор.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Правила заполнения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Типы полей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Что такое диапазон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 xml:space="preserve">Что такое логическое выражение, </w:t>
            </w:r>
            <w:proofErr w:type="gramStart"/>
            <w:r w:rsidRPr="00900BE2">
              <w:rPr>
                <w:rFonts w:ascii="Times New Roman" w:hAnsi="Times New Roman"/>
                <w:sz w:val="18"/>
                <w:szCs w:val="18"/>
              </w:rPr>
              <w:t>логическая</w:t>
            </w:r>
            <w:proofErr w:type="gramEnd"/>
            <w:r w:rsidRPr="00900BE2">
              <w:rPr>
                <w:rFonts w:ascii="Times New Roman" w:hAnsi="Times New Roman"/>
                <w:sz w:val="18"/>
                <w:szCs w:val="18"/>
              </w:rPr>
              <w:t xml:space="preserve"> и условные функции.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Графические возможности ЭТ.</w:t>
            </w:r>
          </w:p>
          <w:p w:rsidR="002C08C8" w:rsidRPr="004E6A6C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6A6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Создавать и заполнять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Обрабатывать диапазоны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Решать простые и сложные задачи в ЭТ.</w:t>
            </w:r>
          </w:p>
          <w:p w:rsidR="002C08C8" w:rsidRPr="00900BE2" w:rsidRDefault="002C08C8" w:rsidP="002C08C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4" w:hanging="141"/>
              <w:rPr>
                <w:rFonts w:ascii="Times New Roman" w:hAnsi="Times New Roman"/>
                <w:sz w:val="18"/>
                <w:szCs w:val="18"/>
              </w:rPr>
            </w:pPr>
            <w:r w:rsidRPr="00900BE2">
              <w:rPr>
                <w:rFonts w:ascii="Times New Roman" w:hAnsi="Times New Roman"/>
                <w:sz w:val="18"/>
                <w:szCs w:val="18"/>
              </w:rPr>
              <w:t>Иллюстрировать  таблицы графиками, диаграммами и т.д.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2C08C8" w:rsidRPr="003E626D" w:rsidRDefault="002C08C8" w:rsidP="0031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C08C8" w:rsidRPr="00900BE2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C08C8" w:rsidRDefault="002C08C8" w:rsidP="002C08C8">
      <w:pPr>
        <w:spacing w:after="0" w:line="240" w:lineRule="auto"/>
        <w:ind w:left="106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C08C8" w:rsidRPr="00A007BD" w:rsidRDefault="002C08C8" w:rsidP="002C08C8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A007BD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уроков информатики в 9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53"/>
        <w:gridCol w:w="3007"/>
        <w:gridCol w:w="872"/>
        <w:gridCol w:w="1310"/>
        <w:gridCol w:w="2330"/>
        <w:gridCol w:w="4223"/>
        <w:gridCol w:w="1313"/>
        <w:gridCol w:w="1130"/>
      </w:tblGrid>
      <w:tr w:rsidR="002C08C8" w:rsidRPr="0050056B" w:rsidTr="003170ED">
        <w:trPr>
          <w:trHeight w:val="570"/>
        </w:trPr>
        <w:tc>
          <w:tcPr>
            <w:tcW w:w="203" w:type="pct"/>
            <w:gridSpan w:val="2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47127">
              <w:rPr>
                <w:rFonts w:ascii="Times New Roman" w:eastAsia="Times New Roman" w:hAnsi="Times New Roman"/>
                <w:b/>
              </w:rPr>
              <w:t>ур</w:t>
            </w:r>
            <w:proofErr w:type="spellEnd"/>
            <w:r w:rsidRPr="00447127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ind w:left="-1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4471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471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(результат)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ind w:lef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Вид контроля. Измерители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2C08C8" w:rsidRPr="00B61CFD" w:rsidTr="003170ED">
        <w:tc>
          <w:tcPr>
            <w:tcW w:w="5000" w:type="pct"/>
            <w:gridSpan w:val="9"/>
            <w:shd w:val="clear" w:color="auto" w:fill="auto"/>
          </w:tcPr>
          <w:p w:rsidR="002C08C8" w:rsidRPr="00447127" w:rsidRDefault="002C08C8" w:rsidP="003170ED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и алгоритмы (10 ч)</w:t>
            </w:r>
          </w:p>
        </w:tc>
      </w:tr>
      <w:tr w:rsidR="002C08C8" w:rsidRPr="0050056B" w:rsidTr="003170ED"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§5.25, 5.26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Управление и кибернетика. Автоматизированные и автоматические системы управления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Флэш-анимации:</w:t>
            </w:r>
            <w:bookmarkStart w:id="96" w:name="8bfbbcd5-f279-4d18-a8d8-816ead47d451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«Компьютер и управление</w:t>
            </w:r>
            <w:bookmarkEnd w:id="96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97" w:name="1c0f19ec-bac2-451f-a054-7138af197667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«Зарождение и предмет кибернетики</w:t>
            </w:r>
            <w:bookmarkEnd w:id="97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98" w:name="be87c367-3c8f-43f4-901a-ffb80cb049f2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: "Управление и алгоритмы"</w:t>
            </w:r>
            <w:bookmarkEnd w:id="98"/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Кибернетики, ее предмет и задачи.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алгоритм управления, какова роль алгоритма в системах управления.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При анализе простых ситуаций управления определять механизм прямой и обратной связи.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§5.27, 5.28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Определение и свойства алгоритма. Линейные алгоритмы. Знакомство с графическим исполнителем.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Флэш-анимации:</w:t>
            </w:r>
            <w:bookmarkStart w:id="99" w:name="ef6533fd-06d1-4b38-9498-ac58430f845e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«Свойства алгоритма</w:t>
            </w:r>
            <w:bookmarkEnd w:id="99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00" w:name="58e9a0c3-11df-4c94-a5eb-b0a7b359ea35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алгоритма</w:t>
            </w:r>
            <w:bookmarkEnd w:id="100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bookmarkStart w:id="101" w:name="72df6518-32ab-4bd0-9568-dfd12c40381b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Графический учебный исполнитель "Стрелочка"». «Интерфейс. Система команд</w:t>
            </w:r>
            <w:bookmarkEnd w:id="101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 чем состоят основные свойства алгоритма.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Способы записи алгоритмов: блок-схемы, учебный алгоритмический язык.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Разработка линейных алгоритмов для графического исполнителя.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Пользоваться языком блок-схем.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Понимать описание алгоритмов на учебном алгоритмическом языке.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Выполнить трассировку алгоритма для известного исполнителя.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§5.29, 5.30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Вспомогательные алгоритмы и подпрограммы. Циклические алгоритмы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2" w:name="166c79c4-6034-461c-8d94-e91e1a31f032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Флэш-анимация: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«Вспомогательные алгоритмы</w:t>
            </w:r>
            <w:bookmarkEnd w:id="102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», «Циклические алгоритмы»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вспомогательных алгоритмов.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Технологии построения сложных алгоритмов.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Учебный исполнитель алгоритмов. Использование вспомогательных алгоритмов.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Уметь: 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Учебный исполнитель алгоритмов. Циклические алгоритмы.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Уметь: 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§5.31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Ветвление и последовательная детализация алгоритма.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Флэш-анимации:</w:t>
            </w:r>
            <w:bookmarkStart w:id="103" w:name="1410c42e-16a8-4021-ab43-ebeae393cd81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и неполное ветвление</w:t>
            </w:r>
            <w:bookmarkStart w:id="104" w:name="6975e590-c1da-42bb-8195-aad7e61f3b3f"/>
            <w:bookmarkEnd w:id="103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Нисходящий и библиотечный методы построения сложных алгоритмов</w:t>
            </w:r>
            <w:bookmarkEnd w:id="104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вспомогательных алгоритмов, технологии построения сложных алгоритмов: метод последовательной детализации и сборочный (библиотечный метод).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765"/>
        </w:trPr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Контрольная работа №1.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Управление и алгоритмы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(тестирование, зачетная практическая работа). 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5" w:name="8b364ff7-702a-4cd4-bc4a-e91095a498fe"/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Итоговый тест к разделу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"Управление и алгоритмы"</w:t>
            </w:r>
            <w:bookmarkEnd w:id="105"/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6" w:name="e93fc58e-2b75-4a95-a9b1-604e701c2dd6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Кроссворд по теме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: "Управление и алгоритмы"</w:t>
            </w:r>
            <w:bookmarkEnd w:id="106"/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Кибернетики, ее предмет и задачи.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алгоритм управления, какова роль алгоритма в системах управления.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 чем состоят основные свойства алгоритма.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Способы записи алгоритмов: блок-схемы, учебный алгоритмический язык.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При анализе простых ситуаций управления определять механизм прямой и обратной связи.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Пользоваться языком блок-схем.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Понимать описание алгоритмов на учебном алгоритмическом языке.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Выполнить трассировку алгоритма для известного исполнителя.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 xml:space="preserve">Выделять подзадачи, определять и использовать </w:t>
            </w:r>
            <w:r w:rsidRPr="00447127">
              <w:rPr>
                <w:rFonts w:ascii="Times New Roman" w:hAnsi="Times New Roman"/>
                <w:sz w:val="18"/>
                <w:szCs w:val="18"/>
              </w:rPr>
              <w:lastRenderedPageBreak/>
              <w:t>вспомогательные алгоритмы.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330"/>
        </w:trPr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Учебный исполнитель алгоритмов. Ветвления. Циклы в сочетании с ветвлениями.</w:t>
            </w:r>
          </w:p>
          <w:p w:rsidR="002C08C8" w:rsidRPr="00447127" w:rsidRDefault="002C08C8" w:rsidP="00317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330"/>
        </w:trPr>
        <w:tc>
          <w:tcPr>
            <w:tcW w:w="185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5" w:type="pct"/>
            <w:gridSpan w:val="2"/>
            <w:shd w:val="clear" w:color="auto" w:fill="auto"/>
          </w:tcPr>
          <w:p w:rsidR="002C08C8" w:rsidRPr="00447127" w:rsidRDefault="002C08C8" w:rsidP="003170E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«Составление линейных, ветвящихся и циклических алгоритмов для учебного исполнителя»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Знать: </w:t>
            </w:r>
          </w:p>
          <w:p w:rsidR="002C08C8" w:rsidRPr="00447127" w:rsidRDefault="002C08C8" w:rsidP="002C08C8">
            <w:pPr>
              <w:numPr>
                <w:ilvl w:val="0"/>
                <w:numId w:val="62"/>
              </w:numPr>
              <w:spacing w:after="0" w:line="240" w:lineRule="auto"/>
              <w:ind w:left="34" w:hanging="14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правила составления линейных, ветвящихся и циклических алгоритмов на языке исполнителя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Уметь: </w:t>
            </w:r>
          </w:p>
          <w:p w:rsidR="002C08C8" w:rsidRPr="00447127" w:rsidRDefault="002C08C8" w:rsidP="002C08C8">
            <w:pPr>
              <w:numPr>
                <w:ilvl w:val="0"/>
                <w:numId w:val="62"/>
              </w:numPr>
              <w:spacing w:after="0" w:line="240" w:lineRule="auto"/>
              <w:ind w:left="34" w:hanging="14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составлять линейные, ветвящиеся и циклические алгоритмы для учебного исполнителя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B61CFD" w:rsidTr="003170ED">
        <w:tc>
          <w:tcPr>
            <w:tcW w:w="5000" w:type="pct"/>
            <w:gridSpan w:val="9"/>
            <w:tcBorders>
              <w:top w:val="nil"/>
            </w:tcBorders>
            <w:shd w:val="clear" w:color="auto" w:fill="auto"/>
          </w:tcPr>
          <w:p w:rsidR="002C08C8" w:rsidRPr="00447127" w:rsidRDefault="002C08C8" w:rsidP="003170ED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 управление работой компьютера (17 ч)</w:t>
            </w:r>
          </w:p>
        </w:tc>
      </w:tr>
      <w:tr w:rsidR="002C08C8" w:rsidRPr="0050056B" w:rsidTr="003170ED">
        <w:trPr>
          <w:trHeight w:val="924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§6.32,6.33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Что такое программирование. Алгоритмы работы с величинами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7" w:name="91545cb9-27bf-4b1a-882e-825c28eff4fa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«Назначение и средства программирования</w:t>
            </w:r>
            <w:bookmarkEnd w:id="107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08" w:name="f38ea1b0-69c8-485b-aac2-e5bc1bced661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«Понятие величины, типы величин</w:t>
            </w:r>
            <w:bookmarkEnd w:id="108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9" w:name="cbf47618-76b7-404f-a925-b3fedff9366c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: "Программное управление работой компьютера"</w:t>
            </w:r>
            <w:bookmarkEnd w:id="109"/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типы и виды величин.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Алгоритм работы с величинами.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996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§6.34,6.36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Линейные вычислительные алгоритмы. Алгоритмы с ветвящейся структурой.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Презентации: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«Линейные и ветвящиеся алгоритмы»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типы и виды величин.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Представление линейных и ветвящихся алгоритмов.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§6.35,6.37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Знакомство с языком Паскаль. Программирование ветвлений на Паскале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vanish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Презентации: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«Язык программирования Паскаль», </w:t>
            </w:r>
            <w:bookmarkStart w:id="110" w:name="4b2babb2-6dda-424d-938f-e05fee4c9d6b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«Программа с ветвлением на Паскале</w:t>
            </w:r>
            <w:bookmarkEnd w:id="110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типы и виды величин.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языков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трансляция.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систем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оформления программы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lastRenderedPageBreak/>
              <w:t>Правила представления  данных и операторов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Знакомство с системой программирования на языке Паскаль. Ввод, трансляция и исполнение программы на Паскале.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numPr>
                <w:ilvl w:val="0"/>
                <w:numId w:val="64"/>
              </w:numPr>
              <w:spacing w:after="0" w:line="240" w:lineRule="auto"/>
              <w:ind w:left="34" w:hanging="14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Правила составления и оформления программ на Паскале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795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Разработка и исполнение линейных и ветвящихся программ.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numPr>
                <w:ilvl w:val="0"/>
                <w:numId w:val="64"/>
              </w:numPr>
              <w:spacing w:after="0" w:line="240" w:lineRule="auto"/>
              <w:ind w:left="34" w:hanging="141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Правила составления и оформления линейных и ветвящихся программ на Паскале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несложные линейные и ветвящиеся программы.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577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Контрольная работа №2: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«Линейные и ветвящиеся алгоритмы».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1" w:name="2f920a6c-7128-41f3-be4a-f876e048b539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Кроссворд по теме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: "Программное управление работой компьютера"</w:t>
            </w:r>
            <w:bookmarkEnd w:id="111"/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типы и виды величин.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языков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трансляция.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систем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оформления программы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несложные линейные и ветвящиеся программы.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hRule="exact" w:val="1188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17, 18.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Разработка и исполнение линейных и ветвящихся  программ.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несложные ветвящиеся программы.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2683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§6.39,6.40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Программирование циклов. Алгоритм Евклида.</w:t>
            </w:r>
          </w:p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2" w:name="941867b8-7e33-4494-bdbf-73044af526a9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Презентация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: «Описание циклических вычислительных алгоритмов на блок-схемах и на алгоритмическом языке</w:t>
            </w:r>
            <w:bookmarkEnd w:id="112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типы и виды величин.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языков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трансляция.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систем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оформления программы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1685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20,21,22.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Разработка и исполнение циклических  программ.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несложные ветвящиеся программы.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2843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§6.41,6.42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Таблицы и массивы. Массивы в Паскале.</w:t>
            </w:r>
          </w:p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типы и виды величин.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языков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трансляция.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систем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оформления программы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1538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24,25,26.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Программирование обработки массивов.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несложные программы обработки одномерных массивов.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Отлаживать и исполнять программы в системе программирования.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4526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Контрольная работа №3: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Информация и управление.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3" w:name="4c70d645-962b-42ab-910a-fecb149ee752"/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Итоговый тест к разделу 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"Программное управление работой компьютера"</w:t>
            </w:r>
            <w:bookmarkEnd w:id="113"/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трансляция.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Назначение систем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оформления программы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несложные линейные, ветвящиеся, циклические  программы.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несложные программы обработки одномерных массивов.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Отлаживать и исполнять программы в системе программирования.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70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Информационные технологии и общество (8 ч)</w:t>
            </w:r>
          </w:p>
        </w:tc>
      </w:tr>
      <w:tr w:rsidR="002C08C8" w:rsidRPr="0050056B" w:rsidTr="003170ED">
        <w:trPr>
          <w:trHeight w:val="3528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§7.44,7.45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Предыстория информатики. История чисел и систем счисления.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4" w:name="ba5f6ee4-552d-41e0-b801-23d0eed708a9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Флэш-анимации: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«История средств обработки информации</w:t>
            </w:r>
            <w:bookmarkEnd w:id="114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bookmarkStart w:id="115" w:name="030dba93-cf42-4fab-8502-c1fe4659e682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История средств передачи информации</w:t>
            </w:r>
            <w:bookmarkEnd w:id="115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16" w:name="88de9ada-a007-4be7-8092-b4bc020f7537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«История сре</w:t>
            </w:r>
            <w:proofErr w:type="gramStart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дств хр</w:t>
            </w:r>
            <w:proofErr w:type="gramEnd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анения информации</w:t>
            </w:r>
            <w:bookmarkEnd w:id="116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17" w:name="c1adfef7-4d01-4647-aa12-0bf1730e1b63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Предыстория информатики</w:t>
            </w:r>
            <w:bookmarkEnd w:id="117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bookmarkStart w:id="118" w:name="402b749c-240b-4e16-9e4d-bea3fc4fa8fa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История развития систем счисления</w:t>
            </w:r>
            <w:bookmarkEnd w:id="118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этапы развития средств работы с информацией в истории человеческого общества.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Историю способов записи чисел (систем счисления).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1555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Практическая работа: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«Перевод чисел из одной системы счисления в другую».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Правила перевода чисел из одной системы счисления в другую.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</w:rPr>
              <w:t>Переводить числа из одной системы счисления в другую (системы счисления с основанием 2, 8, 10, 16)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1677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§7.46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История ЭВМ.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Флэш-анимации:</w:t>
            </w:r>
            <w:bookmarkStart w:id="119" w:name="796a151b-3348-4c98-89b7-f8db5542b3cf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История ЭВМ</w:t>
            </w:r>
            <w:bookmarkEnd w:id="119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20" w:name="cd420ccc-342c-43d5-aa38-d8c4d24bbdde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«Поколения ЭВМ</w:t>
            </w:r>
            <w:bookmarkEnd w:id="120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этапы развития компьютерной техники (ЭВМ) и программного обеспечения.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1559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§7.47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История программного обеспечения и ИКТ.</w:t>
            </w:r>
          </w:p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Флэш-анимации</w:t>
            </w:r>
            <w:proofErr w:type="gramStart"/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bookmarkStart w:id="121" w:name="e7af8cbe-eb90-4a16-8f6c-adfd664eaa25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История программного обеспечения и ИКТ</w:t>
            </w:r>
            <w:bookmarkEnd w:id="121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22" w:name="4d87747d-b45a-4a50-b8c9-c44ba2195a8e"/>
            <w:bookmarkStart w:id="123" w:name="bdf526df-6c0f-453f-ae10-d10487380211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«История прикладного ПО</w:t>
            </w:r>
            <w:bookmarkEnd w:id="122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», «История системного ПО</w:t>
            </w:r>
            <w:bookmarkEnd w:id="123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24" w:name="80e7c64c-4229-4287-9bcf-84a56207ec48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«История систем программирования</w:t>
            </w:r>
            <w:bookmarkEnd w:id="124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25" w:name="a94e62b7-2c30-42da-ac3b-e67a2c228581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«История языков программирования</w:t>
            </w:r>
            <w:bookmarkEnd w:id="125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этапы развития компьютерной техники (ЭВМ) и программного обеспечения.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435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§7.48 </w:t>
            </w: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ресурсы современного общества. Проблемы формирования информационного общества.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Флэш-анимации:</w:t>
            </w:r>
            <w:bookmarkStart w:id="126" w:name="2f5f60ad-2ca8-4c3e-b6a1-5991dea0dfca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«Информационное общество</w:t>
            </w:r>
            <w:bookmarkEnd w:id="126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27" w:name="9d8b4238-eb72-4edc-84d3-a8e6806cd580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«Информационные ресурсы современного общества</w:t>
            </w:r>
            <w:bookmarkEnd w:id="127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  <w:bookmarkStart w:id="128" w:name="fa79a006-c8d5-49f1-9c0b-bb38b2420d74"/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технологии и общество</w:t>
            </w:r>
            <w:bookmarkEnd w:id="128"/>
            <w:r w:rsidRPr="004471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Какие правовые нормы обязан соблюдать пользователь информационных ресурсов.</w:t>
            </w:r>
          </w:p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eastAsia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 w:righ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285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Творческая работа:</w:t>
            </w: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 xml:space="preserve"> создание кроссвордов, буклетов, презентаций по теме: «ИКТ и общество»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Кибернетики, ее предмет и задачи.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оформления программы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lastRenderedPageBreak/>
              <w:t>Основные этапы развития средств работы с информацией в истории человеческого общества.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Историю способов записи чисел (систем счисления)</w:t>
            </w:r>
          </w:p>
          <w:p w:rsidR="002C08C8" w:rsidRPr="00447127" w:rsidRDefault="002C08C8" w:rsidP="003170E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Пользоваться языком блок-схем.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Понимать описание алгоритмов на учебном алгоритмическом языке.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 xml:space="preserve">Переводить числа из одной системы счисления в другую 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285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t>Защита творческих работ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Кибернетики, ее предмет и задачи.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Историю способов записи чисел (систем счисления)</w:t>
            </w:r>
          </w:p>
          <w:p w:rsidR="002C08C8" w:rsidRPr="00447127" w:rsidRDefault="002C08C8" w:rsidP="003170E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Пользоваться языком блок-схем.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 xml:space="preserve">Переводить числа из одной системы счисления в другую 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444" w:type="pct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8C8" w:rsidRPr="0050056B" w:rsidTr="003170ED">
        <w:trPr>
          <w:trHeight w:val="285"/>
        </w:trPr>
        <w:tc>
          <w:tcPr>
            <w:tcW w:w="203" w:type="pct"/>
            <w:gridSpan w:val="2"/>
            <w:shd w:val="clear" w:color="auto" w:fill="auto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17" w:type="pct"/>
            <w:shd w:val="clear" w:color="auto" w:fill="auto"/>
          </w:tcPr>
          <w:p w:rsidR="002C08C8" w:rsidRPr="00447127" w:rsidRDefault="002C08C8" w:rsidP="003170ED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Итоговая контрольная работа №4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C08C8" w:rsidRPr="00447127" w:rsidRDefault="002C08C8" w:rsidP="0031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71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C08C8" w:rsidRPr="00447127" w:rsidRDefault="002C08C8" w:rsidP="003170ED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Контрольный</w:t>
            </w:r>
          </w:p>
        </w:tc>
        <w:tc>
          <w:tcPr>
            <w:tcW w:w="788" w:type="pct"/>
            <w:shd w:val="clear" w:color="auto" w:fill="auto"/>
          </w:tcPr>
          <w:p w:rsidR="002C08C8" w:rsidRPr="00447127" w:rsidRDefault="002C08C8" w:rsidP="003170ED">
            <w:pPr>
              <w:pStyle w:val="a3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9" w:name="eb0f187c-0c9c-4982-be69-362a887f5e21"/>
            <w:r w:rsidRPr="00447127">
              <w:rPr>
                <w:rFonts w:ascii="Times New Roman" w:hAnsi="Times New Roman"/>
                <w:b/>
                <w:sz w:val="20"/>
                <w:szCs w:val="20"/>
              </w:rPr>
              <w:t>Итоговый тест к разделу</w:t>
            </w:r>
            <w:r w:rsidRPr="00447127">
              <w:rPr>
                <w:rFonts w:ascii="Times New Roman" w:hAnsi="Times New Roman"/>
                <w:sz w:val="20"/>
                <w:szCs w:val="20"/>
              </w:rPr>
              <w:t xml:space="preserve"> "Информационные технологии и общество".</w:t>
            </w:r>
            <w:bookmarkEnd w:id="129"/>
          </w:p>
          <w:p w:rsidR="002C08C8" w:rsidRPr="00447127" w:rsidRDefault="002C08C8" w:rsidP="003170E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30" w:name="0fe9f614-4270-44d3-b596-7641a5c7a8d1"/>
            <w:r w:rsidRPr="00447127">
              <w:rPr>
                <w:rFonts w:ascii="Times New Roman" w:hAnsi="Times New Roman"/>
                <w:b/>
                <w:i/>
                <w:sz w:val="20"/>
                <w:szCs w:val="20"/>
              </w:rPr>
              <w:t>Кроссворд по теме:</w:t>
            </w:r>
            <w:r w:rsidRPr="00447127">
              <w:rPr>
                <w:rFonts w:ascii="Times New Roman" w:hAnsi="Times New Roman"/>
                <w:sz w:val="20"/>
                <w:szCs w:val="20"/>
              </w:rPr>
              <w:t xml:space="preserve"> "Социальная информатика"</w:t>
            </w:r>
            <w:bookmarkEnd w:id="130"/>
          </w:p>
        </w:tc>
        <w:tc>
          <w:tcPr>
            <w:tcW w:w="1428" w:type="pct"/>
            <w:shd w:val="clear" w:color="auto" w:fill="auto"/>
            <w:vAlign w:val="center"/>
          </w:tcPr>
          <w:p w:rsidR="002C08C8" w:rsidRPr="00447127" w:rsidRDefault="002C08C8" w:rsidP="003170E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Кибернетики, ее предмет и задачи.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Что такое алгоритм управления, какова роль алгоритма в системах управления.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 чем состоят основные свойства алгоритма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Способы записи алгоритмов: блок-схемы, учебный алгоритмический язык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типы и виды величин.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Понятие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 xml:space="preserve">Алгоритм работы с величинами 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lastRenderedPageBreak/>
              <w:t>Назначение систем программирования.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оформления программы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этапы развития средств работы с информацией в истории человеческого общества.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Историю способов записи чисел (систем счисления)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Правила перевода чисел из одной системы счисления в другую</w:t>
            </w:r>
          </w:p>
          <w:p w:rsidR="002C08C8" w:rsidRPr="00447127" w:rsidRDefault="002C08C8" w:rsidP="003170E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47127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Пользоваться языком блок-схем.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Понимать описание алгоритмов на учебном алгоритмическом языке.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Выполнить трассировку алгоритма для известного исполнителя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 xml:space="preserve">Составлять несложные линейные и ветвящиеся программы 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Отлаживать и исполнять программы в системе программирования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 xml:space="preserve">Переводить числа из одной системы счисления в другую </w:t>
            </w:r>
          </w:p>
          <w:p w:rsidR="002C08C8" w:rsidRPr="00447127" w:rsidRDefault="002C08C8" w:rsidP="002C08C8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127">
              <w:rPr>
                <w:rFonts w:ascii="Times New Roman" w:hAnsi="Times New Roman"/>
                <w:sz w:val="18"/>
                <w:szCs w:val="18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C08C8" w:rsidRPr="00447127" w:rsidRDefault="002C08C8" w:rsidP="003170ED">
            <w:pPr>
              <w:ind w:left="-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71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2C08C8" w:rsidRPr="00447127" w:rsidRDefault="002C08C8" w:rsidP="00317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A7A9E" w:rsidRDefault="007A7A9E" w:rsidP="002C08C8">
      <w:bookmarkStart w:id="131" w:name="_GoBack"/>
      <w:bookmarkEnd w:id="131"/>
    </w:p>
    <w:sectPr w:rsidR="007A7A9E" w:rsidSect="002C08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ulgarian 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926"/>
    <w:multiLevelType w:val="hybridMultilevel"/>
    <w:tmpl w:val="5ADC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340A"/>
    <w:multiLevelType w:val="hybridMultilevel"/>
    <w:tmpl w:val="CAE6576A"/>
    <w:lvl w:ilvl="0" w:tplc="7858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40C9"/>
    <w:multiLevelType w:val="hybridMultilevel"/>
    <w:tmpl w:val="65525758"/>
    <w:lvl w:ilvl="0" w:tplc="041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02E111E0"/>
    <w:multiLevelType w:val="hybridMultilevel"/>
    <w:tmpl w:val="F6B4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F51E8"/>
    <w:multiLevelType w:val="hybridMultilevel"/>
    <w:tmpl w:val="E8B03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03B03"/>
    <w:multiLevelType w:val="hybridMultilevel"/>
    <w:tmpl w:val="5514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162D6"/>
    <w:multiLevelType w:val="hybridMultilevel"/>
    <w:tmpl w:val="EF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EB6725"/>
    <w:multiLevelType w:val="hybridMultilevel"/>
    <w:tmpl w:val="7F4AA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9F2DC4"/>
    <w:multiLevelType w:val="hybridMultilevel"/>
    <w:tmpl w:val="C5E6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2423F"/>
    <w:multiLevelType w:val="hybridMultilevel"/>
    <w:tmpl w:val="38546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91B9F"/>
    <w:multiLevelType w:val="hybridMultilevel"/>
    <w:tmpl w:val="A5762E4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0D005C5B"/>
    <w:multiLevelType w:val="hybridMultilevel"/>
    <w:tmpl w:val="3F421964"/>
    <w:lvl w:ilvl="0" w:tplc="5B24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33130"/>
    <w:multiLevelType w:val="hybridMultilevel"/>
    <w:tmpl w:val="9398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4F3E22"/>
    <w:multiLevelType w:val="hybridMultilevel"/>
    <w:tmpl w:val="D8B2A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B4570"/>
    <w:multiLevelType w:val="hybridMultilevel"/>
    <w:tmpl w:val="2946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5767B"/>
    <w:multiLevelType w:val="hybridMultilevel"/>
    <w:tmpl w:val="515E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13A65"/>
    <w:multiLevelType w:val="hybridMultilevel"/>
    <w:tmpl w:val="EA3E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72772"/>
    <w:multiLevelType w:val="hybridMultilevel"/>
    <w:tmpl w:val="2F5E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C0DAD"/>
    <w:multiLevelType w:val="hybridMultilevel"/>
    <w:tmpl w:val="B84C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734B0"/>
    <w:multiLevelType w:val="hybridMultilevel"/>
    <w:tmpl w:val="E4704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4428A"/>
    <w:multiLevelType w:val="hybridMultilevel"/>
    <w:tmpl w:val="D70A1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A1578"/>
    <w:multiLevelType w:val="hybridMultilevel"/>
    <w:tmpl w:val="8636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D0208"/>
    <w:multiLevelType w:val="hybridMultilevel"/>
    <w:tmpl w:val="3442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921CA"/>
    <w:multiLevelType w:val="hybridMultilevel"/>
    <w:tmpl w:val="0FD6D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34D8"/>
    <w:multiLevelType w:val="hybridMultilevel"/>
    <w:tmpl w:val="20F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24391"/>
    <w:multiLevelType w:val="hybridMultilevel"/>
    <w:tmpl w:val="B1F23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AE1180"/>
    <w:multiLevelType w:val="hybridMultilevel"/>
    <w:tmpl w:val="09B2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5459EF"/>
    <w:multiLevelType w:val="multilevel"/>
    <w:tmpl w:val="D89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A2424F"/>
    <w:multiLevelType w:val="hybridMultilevel"/>
    <w:tmpl w:val="11B81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B50DB8"/>
    <w:multiLevelType w:val="hybridMultilevel"/>
    <w:tmpl w:val="7E948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A3B04"/>
    <w:multiLevelType w:val="hybridMultilevel"/>
    <w:tmpl w:val="78D04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D07F41"/>
    <w:multiLevelType w:val="hybridMultilevel"/>
    <w:tmpl w:val="76261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E127D6"/>
    <w:multiLevelType w:val="hybridMultilevel"/>
    <w:tmpl w:val="EAEE2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122DB"/>
    <w:multiLevelType w:val="hybridMultilevel"/>
    <w:tmpl w:val="403209FC"/>
    <w:lvl w:ilvl="0" w:tplc="2932B544">
      <w:start w:val="6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22407C"/>
    <w:multiLevelType w:val="hybridMultilevel"/>
    <w:tmpl w:val="1C64B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002DB"/>
    <w:multiLevelType w:val="hybridMultilevel"/>
    <w:tmpl w:val="5606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C70B1B"/>
    <w:multiLevelType w:val="hybridMultilevel"/>
    <w:tmpl w:val="8424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FA1DC2"/>
    <w:multiLevelType w:val="hybridMultilevel"/>
    <w:tmpl w:val="9FF8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C180E"/>
    <w:multiLevelType w:val="hybridMultilevel"/>
    <w:tmpl w:val="02E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D7231"/>
    <w:multiLevelType w:val="hybridMultilevel"/>
    <w:tmpl w:val="42B2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75614"/>
    <w:multiLevelType w:val="hybridMultilevel"/>
    <w:tmpl w:val="C93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F90672"/>
    <w:multiLevelType w:val="hybridMultilevel"/>
    <w:tmpl w:val="CF44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2211D0"/>
    <w:multiLevelType w:val="hybridMultilevel"/>
    <w:tmpl w:val="C3AE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CA1341"/>
    <w:multiLevelType w:val="multilevel"/>
    <w:tmpl w:val="8B3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5F665A"/>
    <w:multiLevelType w:val="hybridMultilevel"/>
    <w:tmpl w:val="A672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805524"/>
    <w:multiLevelType w:val="hybridMultilevel"/>
    <w:tmpl w:val="1F1A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AB3A93"/>
    <w:multiLevelType w:val="multilevel"/>
    <w:tmpl w:val="B0B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360590C"/>
    <w:multiLevelType w:val="hybridMultilevel"/>
    <w:tmpl w:val="C46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F232F6"/>
    <w:multiLevelType w:val="hybridMultilevel"/>
    <w:tmpl w:val="7FEA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893BAD"/>
    <w:multiLevelType w:val="hybridMultilevel"/>
    <w:tmpl w:val="55A88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9D4BBD"/>
    <w:multiLevelType w:val="multilevel"/>
    <w:tmpl w:val="B152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B90874"/>
    <w:multiLevelType w:val="hybridMultilevel"/>
    <w:tmpl w:val="1B96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FB6FD3"/>
    <w:multiLevelType w:val="hybridMultilevel"/>
    <w:tmpl w:val="7DBAD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D839D1"/>
    <w:multiLevelType w:val="hybridMultilevel"/>
    <w:tmpl w:val="887C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072DE2"/>
    <w:multiLevelType w:val="multilevel"/>
    <w:tmpl w:val="044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16B0C32"/>
    <w:multiLevelType w:val="hybridMultilevel"/>
    <w:tmpl w:val="0CD49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4B65986"/>
    <w:multiLevelType w:val="hybridMultilevel"/>
    <w:tmpl w:val="6BC03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522972"/>
    <w:multiLevelType w:val="multilevel"/>
    <w:tmpl w:val="4C0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7420B01"/>
    <w:multiLevelType w:val="hybridMultilevel"/>
    <w:tmpl w:val="980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873A06"/>
    <w:multiLevelType w:val="hybridMultilevel"/>
    <w:tmpl w:val="7B0CF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FE1BCD"/>
    <w:multiLevelType w:val="hybridMultilevel"/>
    <w:tmpl w:val="8514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DC39C2"/>
    <w:multiLevelType w:val="hybridMultilevel"/>
    <w:tmpl w:val="1FD8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3E3A17"/>
    <w:multiLevelType w:val="hybridMultilevel"/>
    <w:tmpl w:val="AD203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113375D"/>
    <w:multiLevelType w:val="hybridMultilevel"/>
    <w:tmpl w:val="73DAF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5C3459"/>
    <w:multiLevelType w:val="hybridMultilevel"/>
    <w:tmpl w:val="FEBC3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A33A70"/>
    <w:multiLevelType w:val="multilevel"/>
    <w:tmpl w:val="377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1C60482"/>
    <w:multiLevelType w:val="multilevel"/>
    <w:tmpl w:val="4DE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273729B"/>
    <w:multiLevelType w:val="multilevel"/>
    <w:tmpl w:val="F27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2FE466C"/>
    <w:multiLevelType w:val="hybridMultilevel"/>
    <w:tmpl w:val="DD40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3D249C"/>
    <w:multiLevelType w:val="hybridMultilevel"/>
    <w:tmpl w:val="BDA29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7217652"/>
    <w:multiLevelType w:val="hybridMultilevel"/>
    <w:tmpl w:val="FB18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472F95"/>
    <w:multiLevelType w:val="hybridMultilevel"/>
    <w:tmpl w:val="5A8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581588"/>
    <w:multiLevelType w:val="hybridMultilevel"/>
    <w:tmpl w:val="4C3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C96FCB"/>
    <w:multiLevelType w:val="hybridMultilevel"/>
    <w:tmpl w:val="344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B421A9"/>
    <w:multiLevelType w:val="hybridMultilevel"/>
    <w:tmpl w:val="0AA81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0"/>
  </w:num>
  <w:num w:numId="4">
    <w:abstractNumId w:val="62"/>
  </w:num>
  <w:num w:numId="5">
    <w:abstractNumId w:val="39"/>
  </w:num>
  <w:num w:numId="6">
    <w:abstractNumId w:val="68"/>
  </w:num>
  <w:num w:numId="7">
    <w:abstractNumId w:val="11"/>
  </w:num>
  <w:num w:numId="8">
    <w:abstractNumId w:val="10"/>
  </w:num>
  <w:num w:numId="9">
    <w:abstractNumId w:val="70"/>
  </w:num>
  <w:num w:numId="10">
    <w:abstractNumId w:val="2"/>
  </w:num>
  <w:num w:numId="11">
    <w:abstractNumId w:val="26"/>
  </w:num>
  <w:num w:numId="12">
    <w:abstractNumId w:val="73"/>
  </w:num>
  <w:num w:numId="13">
    <w:abstractNumId w:val="47"/>
  </w:num>
  <w:num w:numId="14">
    <w:abstractNumId w:val="23"/>
  </w:num>
  <w:num w:numId="15">
    <w:abstractNumId w:val="8"/>
  </w:num>
  <w:num w:numId="16">
    <w:abstractNumId w:val="35"/>
  </w:num>
  <w:num w:numId="17">
    <w:abstractNumId w:val="37"/>
  </w:num>
  <w:num w:numId="18">
    <w:abstractNumId w:val="3"/>
  </w:num>
  <w:num w:numId="19">
    <w:abstractNumId w:val="51"/>
  </w:num>
  <w:num w:numId="20">
    <w:abstractNumId w:val="44"/>
  </w:num>
  <w:num w:numId="21">
    <w:abstractNumId w:val="31"/>
  </w:num>
  <w:num w:numId="22">
    <w:abstractNumId w:val="41"/>
  </w:num>
  <w:num w:numId="23">
    <w:abstractNumId w:val="9"/>
  </w:num>
  <w:num w:numId="24">
    <w:abstractNumId w:val="7"/>
  </w:num>
  <w:num w:numId="25">
    <w:abstractNumId w:val="15"/>
  </w:num>
  <w:num w:numId="26">
    <w:abstractNumId w:val="49"/>
  </w:num>
  <w:num w:numId="27">
    <w:abstractNumId w:val="60"/>
  </w:num>
  <w:num w:numId="28">
    <w:abstractNumId w:val="4"/>
  </w:num>
  <w:num w:numId="29">
    <w:abstractNumId w:val="52"/>
  </w:num>
  <w:num w:numId="30">
    <w:abstractNumId w:val="48"/>
  </w:num>
  <w:num w:numId="31">
    <w:abstractNumId w:val="34"/>
  </w:num>
  <w:num w:numId="32">
    <w:abstractNumId w:val="28"/>
  </w:num>
  <w:num w:numId="33">
    <w:abstractNumId w:val="19"/>
  </w:num>
  <w:num w:numId="34">
    <w:abstractNumId w:val="13"/>
  </w:num>
  <w:num w:numId="35">
    <w:abstractNumId w:val="21"/>
  </w:num>
  <w:num w:numId="36">
    <w:abstractNumId w:val="74"/>
  </w:num>
  <w:num w:numId="37">
    <w:abstractNumId w:val="30"/>
  </w:num>
  <w:num w:numId="38">
    <w:abstractNumId w:val="25"/>
  </w:num>
  <w:num w:numId="39">
    <w:abstractNumId w:val="32"/>
  </w:num>
  <w:num w:numId="40">
    <w:abstractNumId w:val="64"/>
  </w:num>
  <w:num w:numId="41">
    <w:abstractNumId w:val="56"/>
  </w:num>
  <w:num w:numId="42">
    <w:abstractNumId w:val="18"/>
  </w:num>
  <w:num w:numId="43">
    <w:abstractNumId w:val="59"/>
  </w:num>
  <w:num w:numId="44">
    <w:abstractNumId w:val="36"/>
  </w:num>
  <w:num w:numId="45">
    <w:abstractNumId w:val="61"/>
  </w:num>
  <w:num w:numId="46">
    <w:abstractNumId w:val="63"/>
  </w:num>
  <w:num w:numId="47">
    <w:abstractNumId w:val="29"/>
  </w:num>
  <w:num w:numId="48">
    <w:abstractNumId w:val="16"/>
  </w:num>
  <w:num w:numId="49">
    <w:abstractNumId w:val="69"/>
  </w:num>
  <w:num w:numId="50">
    <w:abstractNumId w:val="53"/>
  </w:num>
  <w:num w:numId="51">
    <w:abstractNumId w:val="71"/>
  </w:num>
  <w:num w:numId="52">
    <w:abstractNumId w:val="17"/>
  </w:num>
  <w:num w:numId="53">
    <w:abstractNumId w:val="58"/>
  </w:num>
  <w:num w:numId="54">
    <w:abstractNumId w:val="42"/>
  </w:num>
  <w:num w:numId="55">
    <w:abstractNumId w:val="22"/>
  </w:num>
  <w:num w:numId="56">
    <w:abstractNumId w:val="38"/>
  </w:num>
  <w:num w:numId="57">
    <w:abstractNumId w:val="45"/>
  </w:num>
  <w:num w:numId="58">
    <w:abstractNumId w:val="12"/>
  </w:num>
  <w:num w:numId="59">
    <w:abstractNumId w:val="0"/>
  </w:num>
  <w:num w:numId="60">
    <w:abstractNumId w:val="55"/>
  </w:num>
  <w:num w:numId="61">
    <w:abstractNumId w:val="72"/>
  </w:num>
  <w:num w:numId="62">
    <w:abstractNumId w:val="40"/>
  </w:num>
  <w:num w:numId="63">
    <w:abstractNumId w:val="5"/>
  </w:num>
  <w:num w:numId="64">
    <w:abstractNumId w:val="24"/>
  </w:num>
  <w:num w:numId="65">
    <w:abstractNumId w:val="6"/>
  </w:num>
  <w:num w:numId="66">
    <w:abstractNumId w:val="14"/>
  </w:num>
  <w:num w:numId="67">
    <w:abstractNumId w:val="50"/>
  </w:num>
  <w:num w:numId="68">
    <w:abstractNumId w:val="46"/>
  </w:num>
  <w:num w:numId="69">
    <w:abstractNumId w:val="65"/>
  </w:num>
  <w:num w:numId="70">
    <w:abstractNumId w:val="27"/>
  </w:num>
  <w:num w:numId="71">
    <w:abstractNumId w:val="43"/>
  </w:num>
  <w:num w:numId="72">
    <w:abstractNumId w:val="54"/>
  </w:num>
  <w:num w:numId="73">
    <w:abstractNumId w:val="66"/>
  </w:num>
  <w:num w:numId="74">
    <w:abstractNumId w:val="67"/>
  </w:num>
  <w:num w:numId="75">
    <w:abstractNumId w:val="5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C8"/>
    <w:rsid w:val="002C08C8"/>
    <w:rsid w:val="003170ED"/>
    <w:rsid w:val="005F6274"/>
    <w:rsid w:val="007A7A9E"/>
    <w:rsid w:val="00B2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C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C0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8C8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List Paragraph"/>
    <w:basedOn w:val="a"/>
    <w:uiPriority w:val="34"/>
    <w:qFormat/>
    <w:rsid w:val="002C08C8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2C08C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semiHidden/>
    <w:rsid w:val="002C08C8"/>
    <w:rPr>
      <w:rFonts w:ascii="Times New Roman" w:eastAsia="Times New Roman" w:hAnsi="Times New Roman" w:cs="Times New Roman"/>
      <w:sz w:val="16"/>
      <w:szCs w:val="16"/>
      <w:lang/>
    </w:rPr>
  </w:style>
  <w:style w:type="paragraph" w:styleId="a4">
    <w:name w:val="Body Text"/>
    <w:basedOn w:val="a"/>
    <w:link w:val="a5"/>
    <w:uiPriority w:val="99"/>
    <w:semiHidden/>
    <w:unhideWhenUsed/>
    <w:rsid w:val="002C08C8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semiHidden/>
    <w:rsid w:val="002C08C8"/>
    <w:rPr>
      <w:rFonts w:ascii="Calibri" w:eastAsia="Calibri" w:hAnsi="Calibri" w:cs="Times New Roman"/>
      <w:lang/>
    </w:rPr>
  </w:style>
  <w:style w:type="paragraph" w:styleId="2">
    <w:name w:val="Body Text Indent 2"/>
    <w:basedOn w:val="a"/>
    <w:link w:val="20"/>
    <w:semiHidden/>
    <w:unhideWhenUsed/>
    <w:rsid w:val="002C08C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semiHidden/>
    <w:rsid w:val="002C08C8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ody Text Indent"/>
    <w:basedOn w:val="a"/>
    <w:link w:val="a7"/>
    <w:uiPriority w:val="99"/>
    <w:semiHidden/>
    <w:unhideWhenUsed/>
    <w:rsid w:val="002C08C8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C08C8"/>
    <w:rPr>
      <w:rFonts w:ascii="Calibri" w:eastAsia="Calibri" w:hAnsi="Calibri" w:cs="Times New Roman"/>
      <w:lang/>
    </w:rPr>
  </w:style>
  <w:style w:type="character" w:styleId="a8">
    <w:name w:val="Hyperlink"/>
    <w:uiPriority w:val="99"/>
    <w:unhideWhenUsed/>
    <w:rsid w:val="002C08C8"/>
    <w:rPr>
      <w:color w:val="0000FF"/>
      <w:u w:val="single"/>
    </w:rPr>
  </w:style>
  <w:style w:type="character" w:styleId="a9">
    <w:name w:val="Strong"/>
    <w:qFormat/>
    <w:rsid w:val="002C08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08C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2C08C8"/>
    <w:rPr>
      <w:rFonts w:ascii="Tahoma" w:eastAsia="Calibri" w:hAnsi="Tahoma" w:cs="Times New Roman"/>
      <w:sz w:val="16"/>
      <w:szCs w:val="16"/>
      <w:lang/>
    </w:rPr>
  </w:style>
  <w:style w:type="paragraph" w:styleId="ac">
    <w:name w:val="header"/>
    <w:basedOn w:val="a"/>
    <w:link w:val="ad"/>
    <w:uiPriority w:val="99"/>
    <w:unhideWhenUsed/>
    <w:rsid w:val="002C08C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basedOn w:val="a0"/>
    <w:link w:val="ac"/>
    <w:uiPriority w:val="99"/>
    <w:rsid w:val="002C08C8"/>
    <w:rPr>
      <w:rFonts w:ascii="Calibri" w:eastAsia="Calibri" w:hAnsi="Calibri" w:cs="Times New Roman"/>
      <w:lang/>
    </w:rPr>
  </w:style>
  <w:style w:type="paragraph" w:styleId="ae">
    <w:name w:val="footer"/>
    <w:basedOn w:val="a"/>
    <w:link w:val="af"/>
    <w:uiPriority w:val="99"/>
    <w:unhideWhenUsed/>
    <w:rsid w:val="002C08C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basedOn w:val="a0"/>
    <w:link w:val="ae"/>
    <w:uiPriority w:val="99"/>
    <w:rsid w:val="002C08C8"/>
    <w:rPr>
      <w:rFonts w:ascii="Calibri" w:eastAsia="Calibri" w:hAnsi="Calibri" w:cs="Times New Roman"/>
      <w:lang/>
    </w:rPr>
  </w:style>
  <w:style w:type="table" w:styleId="af0">
    <w:name w:val="Table Grid"/>
    <w:basedOn w:val="a1"/>
    <w:rsid w:val="002C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2C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qFormat/>
    <w:rsid w:val="002C08C8"/>
    <w:rPr>
      <w:i/>
      <w:iCs/>
    </w:rPr>
  </w:style>
  <w:style w:type="character" w:customStyle="1" w:styleId="apple-converted-space">
    <w:name w:val="apple-converted-space"/>
    <w:basedOn w:val="a0"/>
    <w:rsid w:val="00317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C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C0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8C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List Paragraph"/>
    <w:basedOn w:val="a"/>
    <w:uiPriority w:val="34"/>
    <w:qFormat/>
    <w:rsid w:val="002C08C8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2C08C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2C08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2C08C8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C08C8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2C08C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2C0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2C08C8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C08C8"/>
    <w:rPr>
      <w:rFonts w:ascii="Calibri" w:eastAsia="Calibri" w:hAnsi="Calibri" w:cs="Times New Roman"/>
      <w:lang w:val="x-none"/>
    </w:rPr>
  </w:style>
  <w:style w:type="character" w:styleId="a8">
    <w:name w:val="Hyperlink"/>
    <w:uiPriority w:val="99"/>
    <w:unhideWhenUsed/>
    <w:rsid w:val="002C08C8"/>
    <w:rPr>
      <w:color w:val="0000FF"/>
      <w:u w:val="single"/>
    </w:rPr>
  </w:style>
  <w:style w:type="character" w:styleId="a9">
    <w:name w:val="Strong"/>
    <w:qFormat/>
    <w:rsid w:val="002C08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08C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C08C8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header"/>
    <w:basedOn w:val="a"/>
    <w:link w:val="ad"/>
    <w:uiPriority w:val="99"/>
    <w:unhideWhenUsed/>
    <w:rsid w:val="002C08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2C08C8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2C08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2C08C8"/>
    <w:rPr>
      <w:rFonts w:ascii="Calibri" w:eastAsia="Calibri" w:hAnsi="Calibri" w:cs="Times New Roman"/>
      <w:lang w:val="x-none"/>
    </w:rPr>
  </w:style>
  <w:style w:type="table" w:styleId="af0">
    <w:name w:val="Table Grid"/>
    <w:basedOn w:val="a1"/>
    <w:rsid w:val="002C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2C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qFormat/>
    <w:rsid w:val="002C08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garantF1%3A%2F%2F5507050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8849</Words>
  <Characters>50444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Чекунова Елена Васильевна</cp:lastModifiedBy>
  <cp:revision>2</cp:revision>
  <dcterms:created xsi:type="dcterms:W3CDTF">2013-03-23T00:33:00Z</dcterms:created>
  <dcterms:modified xsi:type="dcterms:W3CDTF">2018-01-15T07:47:00Z</dcterms:modified>
</cp:coreProperties>
</file>