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EF" w:rsidRDefault="00E540EF" w:rsidP="00E540E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                    </w:t>
      </w:r>
    </w:p>
    <w:p w:rsidR="00E540EF" w:rsidRPr="002B4E81" w:rsidRDefault="00E540EF" w:rsidP="00E540EF">
      <w:pPr>
        <w:pStyle w:val="a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 казенное</w:t>
      </w:r>
      <w:r w:rsidRPr="002B4E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обще</w:t>
      </w:r>
      <w:r w:rsidRPr="002B4E81">
        <w:rPr>
          <w:b/>
          <w:sz w:val="18"/>
          <w:szCs w:val="18"/>
        </w:rPr>
        <w:t xml:space="preserve">образовательное  учреждение  </w:t>
      </w:r>
      <w:r>
        <w:rPr>
          <w:b/>
          <w:sz w:val="18"/>
          <w:szCs w:val="18"/>
        </w:rPr>
        <w:t>«</w:t>
      </w:r>
      <w:proofErr w:type="spellStart"/>
      <w:r w:rsidRPr="002B4E81">
        <w:rPr>
          <w:b/>
          <w:sz w:val="18"/>
          <w:szCs w:val="18"/>
        </w:rPr>
        <w:t>Ильменская</w:t>
      </w:r>
      <w:proofErr w:type="spellEnd"/>
      <w:r w:rsidRPr="002B4E81">
        <w:rPr>
          <w:b/>
          <w:sz w:val="18"/>
          <w:szCs w:val="18"/>
        </w:rPr>
        <w:t xml:space="preserve"> средняя общеобразоват</w:t>
      </w:r>
      <w:r>
        <w:rPr>
          <w:b/>
          <w:sz w:val="18"/>
          <w:szCs w:val="18"/>
        </w:rPr>
        <w:t>ельная школа»</w:t>
      </w:r>
      <w:r w:rsidRPr="002B4E81">
        <w:rPr>
          <w:b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2B4E81">
        <w:rPr>
          <w:b/>
          <w:sz w:val="18"/>
          <w:szCs w:val="18"/>
        </w:rPr>
        <w:t>Руднянского</w:t>
      </w:r>
      <w:proofErr w:type="spellEnd"/>
      <w:r w:rsidRPr="002B4E81"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E540EF" w:rsidRPr="002B4E81" w:rsidRDefault="00E540EF" w:rsidP="00E540EF">
      <w:pPr>
        <w:pStyle w:val="a8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403626 Волгоградская область </w:t>
      </w:r>
      <w:proofErr w:type="spellStart"/>
      <w:r w:rsidRPr="002B4E81">
        <w:rPr>
          <w:b/>
          <w:sz w:val="18"/>
          <w:szCs w:val="18"/>
        </w:rPr>
        <w:t>Руднянский</w:t>
      </w:r>
      <w:proofErr w:type="spellEnd"/>
      <w:r w:rsidRPr="002B4E81">
        <w:rPr>
          <w:b/>
          <w:sz w:val="18"/>
          <w:szCs w:val="18"/>
        </w:rPr>
        <w:t xml:space="preserve"> район  с. Ильмень ул. Мира ,4   телефон 7-42-34</w:t>
      </w:r>
    </w:p>
    <w:p w:rsidR="00E540EF" w:rsidRPr="002B4E81" w:rsidRDefault="00E540EF" w:rsidP="00E540EF">
      <w:pPr>
        <w:pStyle w:val="a8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E540EF" w:rsidRPr="002B4E81" w:rsidRDefault="00E540EF" w:rsidP="00E540EF">
      <w:pPr>
        <w:pStyle w:val="a8"/>
        <w:jc w:val="center"/>
        <w:rPr>
          <w:b/>
          <w:sz w:val="18"/>
          <w:szCs w:val="18"/>
        </w:rPr>
      </w:pPr>
    </w:p>
    <w:p w:rsidR="00E540EF" w:rsidRPr="002B4E81" w:rsidRDefault="00E540EF" w:rsidP="00E540EF">
      <w:pPr>
        <w:pStyle w:val="a8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Тел.8-(844-53)-7-42-34,</w:t>
      </w:r>
      <w:r w:rsidRPr="002B4E81">
        <w:rPr>
          <w:rFonts w:ascii="Times New Roman" w:hAnsi="Times New Roman" w:cs="Times New Roman"/>
          <w:b/>
        </w:rPr>
        <w:t xml:space="preserve"> адрес электронной почты :</w:t>
      </w:r>
      <w:proofErr w:type="spellStart"/>
      <w:r w:rsidRPr="002B4E81">
        <w:rPr>
          <w:rFonts w:ascii="Times New Roman" w:hAnsi="Times New Roman" w:cs="Times New Roman"/>
          <w:b/>
          <w:lang w:val="en-US"/>
        </w:rPr>
        <w:t>gluhova</w:t>
      </w:r>
      <w:proofErr w:type="spellEnd"/>
      <w:r w:rsidRPr="002B4E81">
        <w:rPr>
          <w:rFonts w:ascii="Times New Roman" w:hAnsi="Times New Roman" w:cs="Times New Roman"/>
          <w:b/>
        </w:rPr>
        <w:t>_1986@</w:t>
      </w:r>
      <w:r w:rsidRPr="002B4E81">
        <w:rPr>
          <w:rFonts w:ascii="Times New Roman" w:hAnsi="Times New Roman" w:cs="Times New Roman"/>
          <w:b/>
          <w:lang w:val="en-US"/>
        </w:rPr>
        <w:t>mail</w:t>
      </w:r>
      <w:r w:rsidRPr="002B4E81">
        <w:rPr>
          <w:rFonts w:ascii="Times New Roman" w:hAnsi="Times New Roman" w:cs="Times New Roman"/>
          <w:b/>
        </w:rPr>
        <w:t>.</w:t>
      </w:r>
      <w:proofErr w:type="spellStart"/>
      <w:r w:rsidRPr="002B4E8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540EF" w:rsidRPr="00E540EF" w:rsidRDefault="00E540EF" w:rsidP="00E540E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</w:t>
      </w:r>
    </w:p>
    <w:p w:rsidR="00E540EF" w:rsidRDefault="00E540EF" w:rsidP="00E540EF">
      <w:pPr>
        <w:jc w:val="center"/>
        <w:rPr>
          <w:rFonts w:hAnsi="Times New Roman"/>
          <w:color w:val="000000"/>
          <w:sz w:val="24"/>
          <w:szCs w:val="24"/>
        </w:rPr>
      </w:pPr>
    </w:p>
    <w:tbl>
      <w:tblPr>
        <w:tblW w:w="107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5458"/>
      </w:tblGrid>
      <w:tr w:rsidR="00E540EF" w:rsidTr="00E540EF">
        <w:trPr>
          <w:trHeight w:val="16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0EF" w:rsidRDefault="00E540EF" w:rsidP="0096453C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МКОУ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Ильменская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СОШ»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 </w:t>
            </w:r>
            <w:r w:rsidR="008D1C81">
              <w:rPr>
                <w:rFonts w:hAnsi="Times New Roman"/>
                <w:color w:val="000000"/>
                <w:sz w:val="24"/>
                <w:szCs w:val="24"/>
              </w:rPr>
              <w:t>28.03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.2022 </w:t>
            </w:r>
            <w:r w:rsidR="007759B0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="007759B0">
              <w:rPr>
                <w:rFonts w:hAnsi="Times New Roman"/>
                <w:color w:val="000000"/>
                <w:sz w:val="24"/>
                <w:szCs w:val="24"/>
              </w:rPr>
              <w:t xml:space="preserve">  3    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9B0" w:rsidRDefault="007759B0" w:rsidP="0096453C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96520</wp:posOffset>
                  </wp:positionV>
                  <wp:extent cx="1524635" cy="1490980"/>
                  <wp:effectExtent l="133350" t="152400" r="132715" b="128270"/>
                  <wp:wrapNone/>
                  <wp:docPr id="1" name="Рисунок 1" descr="C:\Documents and Settings\школа\Рабочий стол\Мои рисунки\протокол 1 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\Рабочий стол\Мои рисунки\протокол 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5572" t="81775" r="12613" b="2687"/>
                          <a:stretch>
                            <a:fillRect/>
                          </a:stretch>
                        </pic:blipFill>
                        <pic:spPr bwMode="auto">
                          <a:xfrm rot="10071051">
                            <a:off x="0" y="0"/>
                            <a:ext cx="1524635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40E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 w:rsidR="00E540EF">
              <w:br/>
            </w:r>
            <w:r w:rsidR="00E540EF">
              <w:rPr>
                <w:rFonts w:hAnsi="Times New Roman"/>
                <w:color w:val="000000"/>
                <w:sz w:val="24"/>
                <w:szCs w:val="24"/>
              </w:rPr>
              <w:t>приказом</w:t>
            </w:r>
            <w:r w:rsidR="00E540EF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E540EF" w:rsidRDefault="007759B0" w:rsidP="007759B0">
            <w:pPr>
              <w:tabs>
                <w:tab w:val="center" w:pos="2400"/>
              </w:tabs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 w:rsidR="00E540EF">
              <w:rPr>
                <w:rFonts w:hAnsi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ab/>
              <w:t xml:space="preserve">       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Битюцкая</w:t>
            </w:r>
            <w:proofErr w:type="spellEnd"/>
          </w:p>
          <w:p w:rsidR="00E540EF" w:rsidRPr="00E540EF" w:rsidRDefault="00E540EF" w:rsidP="0096453C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МКОУ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Ильменская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СОШ»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от </w:t>
            </w:r>
            <w:r w:rsidR="008D1C81">
              <w:rPr>
                <w:rFonts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5.04.2022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 </w:t>
            </w:r>
            <w:r w:rsidR="008D1C81">
              <w:rPr>
                <w:rFonts w:hAnsi="Times New Roman"/>
                <w:color w:val="000000"/>
                <w:sz w:val="24"/>
                <w:szCs w:val="24"/>
              </w:rPr>
              <w:t>285</w:t>
            </w:r>
          </w:p>
        </w:tc>
      </w:tr>
    </w:tbl>
    <w:p w:rsidR="00E540EF" w:rsidRPr="00774636" w:rsidRDefault="00E540EF" w:rsidP="00E540E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D03AF8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оложение 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3AF8">
        <w:rPr>
          <w:rFonts w:ascii="Times New Roman" w:eastAsiaTheme="minorEastAsia" w:hAnsi="Times New Roman"/>
          <w:sz w:val="28"/>
          <w:szCs w:val="28"/>
          <w:lang w:eastAsia="ru-RU"/>
        </w:rPr>
        <w:t>о системе наставничества педагогических работников в образовательной организации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540EF" w:rsidRPr="00325880" w:rsidRDefault="00E540EF" w:rsidP="00E540EF">
      <w:pPr>
        <w:pStyle w:val="a6"/>
        <w:widowControl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0" w:name="bookmark32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1. </w:t>
      </w:r>
      <w:r w:rsidRPr="0032588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E540EF" w:rsidRPr="00325880" w:rsidRDefault="00E540EF" w:rsidP="00E540EF">
      <w:pPr>
        <w:pStyle w:val="a6"/>
        <w:widowControl w:val="0"/>
        <w:spacing w:after="0" w:line="240" w:lineRule="auto"/>
        <w:ind w:left="106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Pr="002E101C" w:rsidRDefault="00E540EF" w:rsidP="00E540EF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наставничества в образовательной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2E10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</w:t>
      </w:r>
      <w:r w:rsidRPr="002E101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далее именуется</w:t>
      </w:r>
      <w:r w:rsidRPr="002E10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E540EF" w:rsidRPr="00D03AF8" w:rsidRDefault="00E540EF" w:rsidP="00E540EF">
      <w:pPr>
        <w:widowControl w:val="0"/>
        <w:numPr>
          <w:ilvl w:val="0"/>
          <w:numId w:val="1"/>
        </w:numPr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Положении используются следующие понятия:</w:t>
      </w:r>
    </w:p>
    <w:p w:rsidR="00E540EF" w:rsidRPr="00D03AF8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 xml:space="preserve">Наставник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педагогический работник, назначаемый ответственным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E540EF" w:rsidRPr="00D03AF8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 xml:space="preserve">Наставляемый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E540EF" w:rsidRPr="002701D3" w:rsidRDefault="00E540EF" w:rsidP="00E540EF">
      <w:pPr>
        <w:widowControl w:val="0"/>
        <w:tabs>
          <w:tab w:val="left" w:pos="181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701D3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Куратор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– 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>сотруд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ник образовательной организации или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учреждения из числа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>ее социальных партнеров (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>другие организации, осуществляющие образовательную деятельность – школы, вузы, колледжи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>; учреждения культуры и спорта, дополнительного профессионального образования,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>предприятия), который отвечает за реализацию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>персонализированных(ой) программ(ы) наставничества.</w:t>
      </w:r>
    </w:p>
    <w:p w:rsidR="00E540EF" w:rsidRPr="002701D3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701D3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Наставничество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–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540EF" w:rsidRPr="002701D3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701D3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Форма наставничества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–</w:t>
      </w:r>
      <w:r w:rsidRPr="002701D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заданной ролевой ситуации, определяемой основной деятельностью и позицией 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участников.</w:t>
      </w:r>
    </w:p>
    <w:p w:rsidR="00E540EF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701D3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Персонализированная программа наставничества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устранение выявленных профессиональных затруднений наставляемого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>и на поддержку его сильных сторон.</w:t>
      </w:r>
    </w:p>
    <w:p w:rsidR="00E540EF" w:rsidRDefault="00E540EF" w:rsidP="00E540EF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научности – применение научно-обоснованных методик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технологий в сфере наставничества педагогических работников;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системности и стратегической целостности – разработка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и социального развития, честность и открытость взаимоотношений, уважение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к личности наставляемого и наставника;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добровольности, свободы выбора, учета многофакторности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определении и совместной деятельности наставника и наставляемого;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</w:t>
      </w:r>
      <w:proofErr w:type="spellStart"/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>аксиологичности</w:t>
      </w:r>
      <w:proofErr w:type="spellEnd"/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E540EF" w:rsidRPr="002E101C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</w: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механизмов наставничества;</w:t>
      </w:r>
    </w:p>
    <w:p w:rsidR="00E540EF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sz w:val="28"/>
          <w:szCs w:val="28"/>
          <w:lang w:eastAsia="ru-RU"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траектории 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азвития;</w:t>
      </w:r>
    </w:p>
    <w:p w:rsidR="00E540EF" w:rsidRDefault="00E540EF" w:rsidP="00E540E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равенства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r w:rsidRPr="002701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зиции в системе наставничества.</w:t>
      </w:r>
    </w:p>
    <w:p w:rsidR="00E540EF" w:rsidRPr="00D03AF8" w:rsidRDefault="00E540EF" w:rsidP="00E540EF">
      <w:pPr>
        <w:widowControl w:val="0"/>
        <w:numPr>
          <w:ilvl w:val="0"/>
          <w:numId w:val="1"/>
        </w:numPr>
        <w:tabs>
          <w:tab w:val="left" w:pos="1422"/>
          <w:tab w:val="left" w:pos="2347"/>
          <w:tab w:val="left" w:pos="3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в исключительных случаях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условии обеспечения непрерывности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образовательного процесса в образовательной организации и замены их отсутствия.</w:t>
      </w:r>
    </w:p>
    <w:p w:rsidR="00E540EF" w:rsidRDefault="00E540EF" w:rsidP="00E540E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1" w:name="bookmark33"/>
    </w:p>
    <w:p w:rsidR="00E540EF" w:rsidRPr="002E101C" w:rsidRDefault="00E540EF" w:rsidP="00E540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E54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2. Цель и задачи системы наставничества. Формы наставничества</w:t>
      </w:r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</w:p>
    <w:p w:rsidR="00E540EF" w:rsidRPr="00325880" w:rsidRDefault="00E540EF" w:rsidP="00E540EF">
      <w:pPr>
        <w:pStyle w:val="a6"/>
        <w:widowControl w:val="0"/>
        <w:spacing w:after="0" w:line="240" w:lineRule="auto"/>
        <w:ind w:left="106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Pr="00D03AF8" w:rsidRDefault="00E540EF" w:rsidP="00E540EF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Цель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ю молодых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специалистов в педагогической профессии.</w:t>
      </w:r>
    </w:p>
    <w:p w:rsidR="00E540EF" w:rsidRDefault="00E540EF" w:rsidP="00E540EF">
      <w:pPr>
        <w:widowControl w:val="0"/>
        <w:numPr>
          <w:ilvl w:val="0"/>
          <w:numId w:val="2"/>
        </w:numPr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Задачи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работников: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способствовать развитию профессиональных компетенций педагогов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дистанционных форм наставничества;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оказывать помощь в профессиональной и должностной адаптации педагога,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отношении которого осуществляется наставничество, к услови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ям осуществления педагогической деятельности конкретной образовательной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ускорять процесс профессионального становления и развития педагога,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отношении которых осуществляется наставничество, развитие их способно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сти самостоятельно, качественно и ответственно выполнять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возложенные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функциональные обязанности в соответствии с замещаемой должностью;</w:t>
      </w:r>
    </w:p>
    <w:p w:rsidR="00E540EF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540EF" w:rsidRPr="00D03AF8" w:rsidRDefault="00E540EF" w:rsidP="00E540E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знакомить педагогов, в отношении которых осуществляется наставничество,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с эффективными формами и методами индивидуальной работы и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коллективе, направленными на развитие их способности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E540EF" w:rsidRPr="00D03AF8" w:rsidRDefault="00E540EF" w:rsidP="00E540EF">
      <w:pPr>
        <w:widowControl w:val="0"/>
        <w:numPr>
          <w:ilvl w:val="0"/>
          <w:numId w:val="2"/>
        </w:num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применяются разно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образные формы наставничества ("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", 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руководитель образовательной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", 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работодатель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студент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", 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 вуза/колледжа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молодой педагог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образовательной организации"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Виртуальное (дистанционное) наставничество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интернет-порталы. Обеспечивает постоянное профессиональное и творческое общение, обмен опытом между наставником и наставляемым, позволяет </w:t>
      </w:r>
      <w:r>
        <w:rPr>
          <w:rFonts w:ascii="Times New Roman" w:eastAsia="Times New Roman" w:hAnsi="Times New Roman"/>
          <w:sz w:val="28"/>
          <w:szCs w:val="28"/>
          <w:lang w:bidi="ru-RU"/>
        </w:rPr>
        <w:t>дистанционно сформировать пары 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наставник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наставляемый</w:t>
      </w:r>
      <w:r>
        <w:rPr>
          <w:rFonts w:ascii="Times New Roman" w:eastAsia="Times New Roman" w:hAnsi="Times New Roman"/>
          <w:sz w:val="28"/>
          <w:szCs w:val="28"/>
          <w:lang w:bidi="ru-RU"/>
        </w:rPr>
        <w:t>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, привлечь профессионалов и сформировать банк данных наставников, делает наставничество доступным для широкого круга лиц.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Наставничество в группе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форма наставничества, когда один наставник взаимодействует с группой наставляемых одновременно (от двух и более человек).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Краткосрочное или целеполагающее наставничество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наставник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в период между встречами и достичь поставленных целей.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Реверсивное наставничество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профессионал младшего возраста становится наставником опытного работника по вопросам новых тенденций, технологий,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Ситуационное наставничество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наставник оказывает помощь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на ту или иную ситуацию, значимую для его подопечного.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Скоростное наставничество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однократная встреча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наставляемого (наставляемых) с наставником 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более высокого уровня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(профессионалом/компетентным лицом) с целью построения взаимоотношений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с другими работниками, объединенными общими проблемами и интересами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</w:t>
      </w:r>
      <w:r>
        <w:rPr>
          <w:rFonts w:ascii="Times New Roman" w:eastAsia="Times New Roman" w:hAnsi="Times New Roman"/>
          <w:sz w:val="28"/>
          <w:szCs w:val="28"/>
          <w:lang w:bidi="ru-RU"/>
        </w:rPr>
        <w:t>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наставник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наставляемый</w:t>
      </w:r>
      <w:r>
        <w:rPr>
          <w:rFonts w:ascii="Times New Roman" w:eastAsia="Times New Roman" w:hAnsi="Times New Roman"/>
          <w:sz w:val="28"/>
          <w:szCs w:val="28"/>
          <w:lang w:bidi="ru-RU"/>
        </w:rPr>
        <w:t>".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Традиционная форма наставничества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взаимодействие между более опытным 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Форма наставничества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"</w:t>
      </w: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учитель 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 учитель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</w:t>
      </w:r>
      <w:r>
        <w:rPr>
          <w:rFonts w:ascii="Times New Roman" w:eastAsia="Times New Roman" w:hAnsi="Times New Roman"/>
          <w:sz w:val="28"/>
          <w:szCs w:val="28"/>
          <w:lang w:bidi="ru-RU"/>
        </w:rPr>
        <w:t>модействия наставнической пары 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учитель-профессионал </w:t>
      </w:r>
      <w:r>
        <w:rPr>
          <w:rFonts w:ascii="Times New Roman" w:eastAsia="Times New Roman" w:hAnsi="Times New Roman"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учитель, вовлеченный в различные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формы поддержки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  <w:t>и сопровождения"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Форма наставничества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"</w:t>
      </w: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руководитель образовательной организации 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–</w:t>
      </w:r>
      <w:r w:rsidRPr="00D03AF8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 учитель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</w:t>
      </w:r>
      <w:r>
        <w:rPr>
          <w:rFonts w:ascii="Times New Roman" w:eastAsia="Times New Roman" w:hAnsi="Times New Roman"/>
          <w:sz w:val="28"/>
          <w:szCs w:val="28"/>
          <w:lang w:bidi="ru-RU"/>
        </w:rPr>
        <w:t>модействия наставнической пары "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руководитель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учитель"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нацеленную на совершенствование образовательного процесса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540EF" w:rsidRDefault="00E540EF" w:rsidP="00E540EF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2" w:name="bookmark34"/>
      <w:r w:rsidRPr="00D03AF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Организация системы наставничества</w:t>
      </w:r>
      <w:bookmarkEnd w:id="2"/>
    </w:p>
    <w:p w:rsidR="00E540EF" w:rsidRPr="00D03AF8" w:rsidRDefault="00E540EF" w:rsidP="00E540EF">
      <w:pPr>
        <w:widowControl w:val="0"/>
        <w:tabs>
          <w:tab w:val="left" w:pos="1081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Pr="00D03AF8" w:rsidRDefault="00E540EF" w:rsidP="00E540EF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Наставничество организуется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основании приказа директора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 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положения о системе наставничества педагогических работников в образо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вательной организации"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540EF" w:rsidRPr="00D03AF8" w:rsidRDefault="00E540EF" w:rsidP="00E540EF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Педагогический работник назначается наставником с его письме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нного согласия приказом директора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образовательной организации:</w:t>
      </w:r>
    </w:p>
    <w:p w:rsidR="00E540EF" w:rsidRPr="002E101C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общее руководство и координацию </w:t>
      </w:r>
      <w:r w:rsidRPr="002E10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внедрения системы наставничества педагогических работников в образовательной организации;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10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</w:r>
      <w:r w:rsidRPr="002E10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утверждает куратора реализации программ наставничества, способствует отбору наставников и наста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вляемых, а также утверждает их;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орожную карту (план мероприятий) по реализации Положения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системе наставничества педагогическ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их работников в образовательной организации;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льностью;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проблемам наставничества (заключение договоров о сотрудничестве,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социальном партнерстве, проведение координационных совещаний,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конференциях, форумах, </w:t>
      </w:r>
      <w:proofErr w:type="spellStart"/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вебинарах</w:t>
      </w:r>
      <w:proofErr w:type="spellEnd"/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семинарах по проблемам наставничества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);</w:t>
      </w:r>
    </w:p>
    <w:p w:rsidR="00E540EF" w:rsidRPr="00D03AF8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распространения лучших практик наставничества педагогических работников.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Куратор реализации программ наставничества: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назначается директором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FA32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из числа заместителей руководителя;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своевременно (не менее одного раза в год) актуализирует информацию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наличии в образовательной организации педагогов, которых необходимо включить в наставническую деятел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ьность в качестве наставляемых;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ри необходимости его создания);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разрабатывает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орожную карту (план мероприятий) по реализации Положения о системе наставничества педагогических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образовательной организации;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использованием ресурсов Интернета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сайта образовательной организа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ции/страницы, социальных сетей;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 и системным администратором;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координацию деятельности по наставничеству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ответственными и неформальными представителями региональной системы наставничества, с сетевым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педагогическими сообществами;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организует повышение уровня профессионального мастерства наставников,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том числе на </w:t>
      </w:r>
      <w:proofErr w:type="spellStart"/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стажировочных</w:t>
      </w:r>
      <w:proofErr w:type="spellEnd"/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площадках и в базовых школах с привлечением наставников из друг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их образовательных организаций;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курирует процесс разработки и реализации персонализиро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ванных программ наставничества;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540EF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системы наставничества, реализации персонализированных программ наставниче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ства педагогических работников;</w:t>
      </w:r>
    </w:p>
    <w:p w:rsidR="00E540EF" w:rsidRPr="00D03AF8" w:rsidRDefault="00E540EF" w:rsidP="00E540E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Методическое объединение наставников/комиссия/совет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(при его наличии):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0A1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совместно с куратором принимает участие в разработке локальных актов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220A1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учет сведений о молодых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специалистах и иных категориях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наставников);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рупп педагогических работников;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принимает участие в разработке методического сопровождения разнообразных форм наставниче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ства педагогических работников;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ческим конференциям, фестивалям;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участвует в мониторинге реализации персонализированных программ наставничества педаг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огических работников;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является открытой площадкой для осуществления консультационных, согласователь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ных функций и функций медиации;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нематериальных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стимулов поощрения наставников;</w:t>
      </w:r>
    </w:p>
    <w:p w:rsidR="00E540EF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принимает участие в формировании 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 лучших практик наставничества педагогических работников, информационном сопровождении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персонализированных программ наставничества на сайте (специализированной странице сайта) образовательной организации и социальных сетях (совместно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куратором и системным администратором).</w:t>
      </w:r>
    </w:p>
    <w:p w:rsidR="00E540EF" w:rsidRPr="00D03AF8" w:rsidRDefault="00E540EF" w:rsidP="00E540E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Pr="00E540EF" w:rsidRDefault="00E540EF" w:rsidP="00E540EF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5"/>
      <w:r w:rsidRPr="00E54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Права и обязанности наставника</w:t>
      </w:r>
      <w:bookmarkEnd w:id="3"/>
    </w:p>
    <w:p w:rsidR="00E540EF" w:rsidRPr="00220A19" w:rsidRDefault="00E540EF" w:rsidP="00E540EF">
      <w:pPr>
        <w:widowControl w:val="0"/>
        <w:tabs>
          <w:tab w:val="left" w:pos="109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Права наставника: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осуществляется наставничество;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обращаться с заявлением к куратору и руководителю образовательной организации с просьбой о сложении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него обязанностей наставника;</w:t>
      </w:r>
    </w:p>
    <w:p w:rsidR="00E540EF" w:rsidRPr="00D03AF8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Обязанности наставника: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кий (педагогический) совет);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включение молодого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специалиста в общественную жизнь коллектива, содействовать расширению общекультурного и проф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ессионального кругозора, в том числе и на личном примере;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создавать условия для созидания и научного поиска, творчества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педагогическом процессе через привлечени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 к инновационной деятельности;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для молодых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педагогов различных уровней (профессиональные 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курсы, конференции, форумы);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 применении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ер дисциплинарного воздействия;</w:t>
      </w:r>
    </w:p>
    <w:p w:rsidR="00E540EF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рекомендовать участие наставляемого в профессиональных региональных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федеральных конкурсах, оказывать всестороннюю поддержку и методическое сопровождение.</w:t>
      </w:r>
    </w:p>
    <w:p w:rsidR="00E540EF" w:rsidRPr="00D03AF8" w:rsidRDefault="00E540EF" w:rsidP="00E540E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Pr="00E540EF" w:rsidRDefault="00E540EF" w:rsidP="00E540EF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6"/>
      <w:r w:rsidRPr="00E54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Права и обязанности наставляемого</w:t>
      </w:r>
      <w:bookmarkEnd w:id="4"/>
    </w:p>
    <w:p w:rsidR="00E540EF" w:rsidRPr="00D03AF8" w:rsidRDefault="00E540EF" w:rsidP="00E540EF">
      <w:pPr>
        <w:widowControl w:val="0"/>
        <w:tabs>
          <w:tab w:val="left" w:pos="110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Права наставляемого: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систематически повышать свой профессиональный уровень;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обращаться к наставнику за помощью по вопросам, связанным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должностными обязанностями,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профессиональной деятельностью;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 образовательной организации;</w:t>
      </w:r>
    </w:p>
    <w:p w:rsidR="00E540EF" w:rsidRPr="00D03AF8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обращаться к куратору и руководителю образовательной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ходатайством о замене наставника.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Обязанности наставляемого: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изучать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29 декабря 2012 г. № 273-ФЗ "</w:t>
      </w: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азовании в Российской Федерации"</w:t>
      </w: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иные федеральные, региональные, муниципальные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FA38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реализовывать мероприятия плана персонализированной программы настав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ничества в установленные сроки;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правила внутреннего трудового распоряд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МКОУ «</w:t>
      </w:r>
      <w:proofErr w:type="spellStart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выполнять указания и рекомендации наставника по исполнению должностных,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профессиональных обязанностей;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совершенствовать профессиональные навыки, практические приемы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способы качественного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нения должностных обязанностей;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проявлять дисциплинированность, организованность и культуру в работе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и учебе;</w:t>
      </w:r>
    </w:p>
    <w:p w:rsidR="00E540EF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E540EF" w:rsidRPr="00830EAE" w:rsidRDefault="00E540EF" w:rsidP="00E540E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540EF" w:rsidRPr="00830EAE" w:rsidRDefault="00E540EF" w:rsidP="00E540EF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bookmarkStart w:id="5" w:name="bookmark37"/>
      <w:r w:rsidRPr="00830EA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</w:r>
      <w:r w:rsidRPr="00830EA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br/>
        <w:t>в отношении которых осуществляется наставничество</w:t>
      </w:r>
      <w:bookmarkEnd w:id="5"/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  <w:lang w:bidi="ru-RU"/>
        </w:rPr>
      </w:pP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A385A">
        <w:rPr>
          <w:rFonts w:ascii="Times New Roman" w:eastAsia="Times New Roman" w:hAnsi="Times New Roman"/>
          <w:sz w:val="28"/>
          <w:szCs w:val="28"/>
          <w:lang w:bidi="ru-RU"/>
        </w:rPr>
        <w:t>профессиональный профиль или личный (</w:t>
      </w:r>
      <w:proofErr w:type="spellStart"/>
      <w:r w:rsidRPr="00FA385A">
        <w:rPr>
          <w:rFonts w:ascii="Times New Roman" w:eastAsia="Times New Roman" w:hAnsi="Times New Roman"/>
          <w:sz w:val="28"/>
          <w:szCs w:val="28"/>
          <w:lang w:bidi="ru-RU"/>
        </w:rPr>
        <w:t>компетентностный</w:t>
      </w:r>
      <w:proofErr w:type="spellEnd"/>
      <w:r w:rsidRPr="00FA385A">
        <w:rPr>
          <w:rFonts w:ascii="Times New Roman" w:eastAsia="Times New Roman" w:hAnsi="Times New Roman"/>
          <w:sz w:val="28"/>
          <w:szCs w:val="28"/>
          <w:lang w:bidi="ru-RU"/>
        </w:rPr>
        <w:t>) опыт наставника должны соответствовать запросам наставляемого или наставляемых;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и симпатия, позволяющие в будущем эффективно взаимодействовать в рамках программы наставничества.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E540EF" w:rsidRPr="00830EAE" w:rsidRDefault="00E540EF" w:rsidP="00E540EF">
      <w:pPr>
        <w:widowControl w:val="0"/>
        <w:tabs>
          <w:tab w:val="left" w:pos="1212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bidi="ru-RU"/>
        </w:rPr>
      </w:pPr>
    </w:p>
    <w:p w:rsidR="00E540EF" w:rsidRDefault="00E540EF" w:rsidP="00E540EF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bidi="ru-RU"/>
        </w:rPr>
      </w:pPr>
      <w:bookmarkStart w:id="6" w:name="bookmark38"/>
      <w:r w:rsidRPr="00830EA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6"/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ru-RU"/>
        </w:rPr>
      </w:pP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A385A">
        <w:rPr>
          <w:rFonts w:ascii="Times New Roman" w:eastAsia="Times New Roman" w:hAnsi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по инициативе наставника или наставляемого и/или обоюдному решению </w:t>
      </w:r>
      <w:r>
        <w:rPr>
          <w:rFonts w:ascii="Times New Roman" w:eastAsia="Times New Roman" w:hAnsi="Times New Roman"/>
          <w:sz w:val="28"/>
          <w:szCs w:val="28"/>
          <w:lang w:bidi="ru-RU"/>
        </w:rPr>
        <w:br/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(по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уважительным обстоятельствам);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E540EF" w:rsidRPr="00FA385A" w:rsidRDefault="00E540EF" w:rsidP="00E540E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Изменение сроков реализации персонализированной 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FA385A">
        <w:rPr>
          <w:rFonts w:ascii="Times New Roman" w:eastAsia="Times New Roman" w:hAnsi="Times New Roman"/>
          <w:sz w:val="28"/>
          <w:szCs w:val="28"/>
          <w:lang w:bidi="ru-RU"/>
        </w:rPr>
        <w:t>наставничества педагогических работников.</w:t>
      </w:r>
    </w:p>
    <w:p w:rsidR="00E540EF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По обоюдному согласию наставника и наставляемого/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наставляемых педагогов возможно продление срока реализации персонализированной программы 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наставничества или корректировка ее содержания (например, плана мероприятий, формы наставничества).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830EAE" w:rsidRDefault="00E540EF" w:rsidP="00E540EF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830EA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Условия публикации результатов персонализированной программы </w:t>
      </w:r>
      <w:r w:rsidRPr="00830EA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lastRenderedPageBreak/>
        <w:t>наставничества педагог</w:t>
      </w:r>
      <w:r w:rsidR="00830EA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ических работников на сайте </w:t>
      </w:r>
    </w:p>
    <w:p w:rsidR="00E540EF" w:rsidRPr="00830EAE" w:rsidRDefault="00830EAE" w:rsidP="00830EAE">
      <w:pPr>
        <w:widowControl w:val="0"/>
        <w:tabs>
          <w:tab w:val="left" w:pos="1212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                                 МКОУ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Ильменская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 СОШ»</w:t>
      </w:r>
    </w:p>
    <w:p w:rsidR="00E540EF" w:rsidRPr="00D03AF8" w:rsidRDefault="00E540EF" w:rsidP="00E540EF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ru-RU"/>
        </w:rPr>
      </w:pPr>
    </w:p>
    <w:p w:rsidR="00E540EF" w:rsidRPr="00D03AF8" w:rsidRDefault="00E540EF" w:rsidP="00E540E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</w:t>
      </w:r>
      <w:r w:rsidR="00830EAE">
        <w:rPr>
          <w:rFonts w:ascii="Times New Roman" w:eastAsia="Times New Roman" w:hAnsi="Times New Roman"/>
          <w:sz w:val="28"/>
          <w:szCs w:val="28"/>
          <w:lang w:bidi="ru-RU"/>
        </w:rPr>
        <w:t>айте МКОУ «</w:t>
      </w:r>
      <w:proofErr w:type="spellStart"/>
      <w:r w:rsidR="00830EAE">
        <w:rPr>
          <w:rFonts w:ascii="Times New Roman" w:eastAsia="Times New Roman" w:hAnsi="Times New Roman"/>
          <w:sz w:val="28"/>
          <w:szCs w:val="28"/>
          <w:lang w:bidi="ru-RU"/>
        </w:rPr>
        <w:t>Ильменская</w:t>
      </w:r>
      <w:proofErr w:type="spellEnd"/>
      <w:r w:rsidR="00830EAE">
        <w:rPr>
          <w:rFonts w:ascii="Times New Roman" w:eastAsia="Times New Roman" w:hAnsi="Times New Roman"/>
          <w:sz w:val="28"/>
          <w:szCs w:val="28"/>
          <w:lang w:bidi="ru-RU"/>
        </w:rPr>
        <w:t xml:space="preserve"> СОШ»</w:t>
      </w:r>
      <w:r w:rsidRPr="00D03AF8">
        <w:rPr>
          <w:rFonts w:ascii="Times New Roman" w:eastAsia="Times New Roman" w:hAnsi="Times New Roman"/>
          <w:sz w:val="28"/>
          <w:szCs w:val="28"/>
          <w:lang w:bidi="ru-RU"/>
        </w:rPr>
        <w:t xml:space="preserve"> создается специальный раздел (рубрика).</w:t>
      </w:r>
    </w:p>
    <w:p w:rsidR="00E540EF" w:rsidRPr="00FA385A" w:rsidRDefault="00E540EF" w:rsidP="00E540E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AF8">
        <w:rPr>
          <w:rFonts w:ascii="Times New Roman" w:eastAsia="Times New Roman" w:hAnsi="Times New Roman"/>
          <w:sz w:val="28"/>
          <w:szCs w:val="28"/>
          <w:lang w:bidi="ru-RU"/>
        </w:rPr>
        <w:t>На сайте размещаются сведения о реализуемых персонализированных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программах наставничества педагогических работников, базы наставников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нормативно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правовая</w:t>
      </w:r>
      <w:proofErr w:type="spellEnd"/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E540EF" w:rsidRDefault="00E540EF" w:rsidP="00E540EF">
      <w:pPr>
        <w:widowControl w:val="0"/>
        <w:numPr>
          <w:ilvl w:val="1"/>
          <w:numId w:val="3"/>
        </w:numPr>
        <w:tabs>
          <w:tab w:val="left" w:pos="1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Результаты персонализированных программ наставничества педагогических работник</w:t>
      </w:r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 в МКОУ «</w:t>
      </w:r>
      <w:proofErr w:type="spellStart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публикуются после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их завершения.</w:t>
      </w:r>
    </w:p>
    <w:p w:rsidR="00E540EF" w:rsidRPr="00D03AF8" w:rsidRDefault="00E540EF" w:rsidP="00E540EF">
      <w:pPr>
        <w:widowControl w:val="0"/>
        <w:tabs>
          <w:tab w:val="left" w:pos="1637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7" w:name="bookmark39"/>
      <w:r w:rsidRPr="00D03AF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Заключительные положения</w:t>
      </w:r>
      <w:bookmarkEnd w:id="7"/>
    </w:p>
    <w:p w:rsidR="00E540EF" w:rsidRPr="00D03AF8" w:rsidRDefault="00E540EF" w:rsidP="00E540EF">
      <w:pPr>
        <w:widowControl w:val="0"/>
        <w:tabs>
          <w:tab w:val="left" w:pos="106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Pr="00D03AF8" w:rsidRDefault="00E540EF" w:rsidP="00E540EF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Настоящее Положение вступает в силу с момента утвержден</w:t>
      </w:r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ия директором МКОУ «</w:t>
      </w:r>
      <w:proofErr w:type="spellStart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 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действует бессрочно.</w:t>
      </w:r>
    </w:p>
    <w:p w:rsidR="00E540EF" w:rsidRPr="00D03AF8" w:rsidRDefault="00E540EF" w:rsidP="00E540EF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настоящее Положение могут быть внесены изменения и дополнения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</w:t>
      </w:r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тами МКОУ «</w:t>
      </w:r>
      <w:proofErr w:type="spellStart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Ильменская</w:t>
      </w:r>
      <w:proofErr w:type="spellEnd"/>
      <w:r w:rsidR="00830E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СОШ»</w:t>
      </w:r>
      <w:r w:rsidRPr="00D03A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540EF" w:rsidRDefault="00E540EF" w:rsidP="00E540E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  <w:sectPr w:rsidR="00E540EF" w:rsidSect="002E101C">
          <w:headerReference w:type="even" r:id="rId8"/>
          <w:headerReference w:type="default" r:id="rId9"/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E540EF" w:rsidRPr="00947B5B" w:rsidRDefault="00E540EF" w:rsidP="00E540E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540EF" w:rsidRPr="008C6D23" w:rsidRDefault="00E540EF" w:rsidP="00E540E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8C6D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87D">
        <w:rPr>
          <w:rFonts w:ascii="Times New Roman" w:eastAsia="Times New Roman" w:hAnsi="Times New Roman"/>
          <w:sz w:val="28"/>
          <w:szCs w:val="28"/>
        </w:rPr>
        <w:t xml:space="preserve">о наставничестве </w:t>
      </w:r>
      <w:r w:rsidRPr="00BF287D">
        <w:rPr>
          <w:rFonts w:ascii="Times New Roman" w:eastAsia="Times New Roman" w:hAnsi="Times New Roman"/>
          <w:sz w:val="28"/>
          <w:szCs w:val="28"/>
        </w:rPr>
        <w:br/>
        <w:t>для педагогических работн</w:t>
      </w:r>
      <w:r w:rsidR="00830EAE">
        <w:rPr>
          <w:rFonts w:ascii="Times New Roman" w:eastAsia="Times New Roman" w:hAnsi="Times New Roman"/>
          <w:sz w:val="28"/>
          <w:szCs w:val="28"/>
        </w:rPr>
        <w:t>иков МКОУ «</w:t>
      </w:r>
      <w:proofErr w:type="spellStart"/>
      <w:r w:rsidR="00830EAE">
        <w:rPr>
          <w:rFonts w:ascii="Times New Roman" w:eastAsia="Times New Roman" w:hAnsi="Times New Roman"/>
          <w:sz w:val="28"/>
          <w:szCs w:val="28"/>
        </w:rPr>
        <w:t>Ильменская</w:t>
      </w:r>
      <w:proofErr w:type="spellEnd"/>
      <w:r w:rsidR="00830EAE">
        <w:rPr>
          <w:rFonts w:ascii="Times New Roman" w:eastAsia="Times New Roman" w:hAnsi="Times New Roman"/>
          <w:sz w:val="28"/>
          <w:szCs w:val="28"/>
        </w:rPr>
        <w:t xml:space="preserve"> СОШ»</w:t>
      </w:r>
      <w:r w:rsidRPr="00BF287D">
        <w:rPr>
          <w:rFonts w:ascii="Times New Roman" w:eastAsia="Times New Roman" w:hAnsi="Times New Roman"/>
          <w:sz w:val="28"/>
          <w:szCs w:val="28"/>
        </w:rPr>
        <w:t xml:space="preserve">, осуществляющих образовательную деятельность по реализации основных и дополнительных </w:t>
      </w:r>
      <w:r w:rsidR="00830EAE">
        <w:rPr>
          <w:rFonts w:ascii="Times New Roman" w:eastAsia="Times New Roman" w:hAnsi="Times New Roman"/>
          <w:sz w:val="28"/>
          <w:szCs w:val="28"/>
        </w:rPr>
        <w:t>общеобразовательных программ.</w:t>
      </w:r>
    </w:p>
    <w:p w:rsidR="00E540EF" w:rsidRDefault="00E540EF" w:rsidP="00E540EF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40EF" w:rsidRDefault="00E540EF" w:rsidP="00E540EF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40EF" w:rsidRDefault="00E540EF" w:rsidP="00E540EF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Примерная дорожная карта (план мероприятий)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>по реализации Положения о системе наставничества педагогических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работников в </w:t>
      </w:r>
      <w:r w:rsidR="00830EA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МКОУ «</w:t>
      </w:r>
      <w:proofErr w:type="spellStart"/>
      <w:r w:rsidR="00830EA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Ильменская</w:t>
      </w:r>
      <w:proofErr w:type="spellEnd"/>
      <w:r w:rsidR="00830EA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СОШ»</w:t>
      </w:r>
    </w:p>
    <w:p w:rsidR="00E540EF" w:rsidRPr="002F5B8E" w:rsidRDefault="00E540EF" w:rsidP="00E540EF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E540EF" w:rsidRPr="002E101C" w:rsidRDefault="00E540EF" w:rsidP="00E540E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2883"/>
        <w:gridCol w:w="5953"/>
      </w:tblGrid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 и примерный план мероприятий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830EAE" w:rsidRDefault="00E540EF" w:rsidP="0096453C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«Об утверждении положения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 системе наставничества педагогических работник</w:t>
            </w:r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ов в МКОУ «</w:t>
            </w:r>
            <w:proofErr w:type="spellStart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Ильменская</w:t>
            </w:r>
            <w:proofErr w:type="spellEnd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СОШ»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 (Приложение 1 – Положение о системе наставничества педагогических работнико</w:t>
            </w:r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в МКОУ «</w:t>
            </w:r>
            <w:proofErr w:type="spellStart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Ильменская</w:t>
            </w:r>
            <w:proofErr w:type="spellEnd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СОШ»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Приложение 2 – дорожная карта (план мероприятий)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по реализации Положения о систем</w:t>
            </w:r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 наставничества педагогических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МКОУ «</w:t>
            </w:r>
            <w:proofErr w:type="spellStart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Ильменская</w:t>
            </w:r>
            <w:proofErr w:type="spellEnd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СОШ»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Приказ(ы) о закреплении наставнических пар/групп с письменного согласия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их участников на возложение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персонализированных программ наставничества – при наличии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в организации наставляемых.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 наставляемых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информации о профессиональных запросах педагогов.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данных наставляемых, обеспечение согласий на сбор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обработку персональных данных.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анкетирования среди потенциальных наставник</w:t>
            </w:r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ов в МКОУ «</w:t>
            </w:r>
            <w:proofErr w:type="spellStart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Ильменская</w:t>
            </w:r>
            <w:proofErr w:type="spellEnd"/>
            <w:r w:rsidR="0083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СОШ»</w:t>
            </w:r>
            <w:bookmarkStart w:id="8" w:name="_GoBack"/>
            <w:bookmarkEnd w:id="8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желающих принять участие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персонализированных программах наставничества.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Отбор и обучение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Анализ банка наставников и выбор подходящих для </w:t>
            </w:r>
            <w:r w:rsidRPr="002E101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конкретной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персонализированной программы</w:t>
            </w:r>
            <w:r w:rsidRPr="002E10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101C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2) Обучение наставников для работы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 наставляемыми: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подготовка методических материалов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для сопровождения наставнической деятельности;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осуществление работы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наставнических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пар/групп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наставнических пар/групп.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Разработка персонализированных программ наставничества для каждой пары/группы.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не сформировавших пару или группу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(при необходимости), продолжение поиска наставника/наставников.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numPr>
                <w:ilvl w:val="0"/>
                <w:numId w:val="9"/>
              </w:num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школьной конференции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или семинара.</w:t>
            </w:r>
          </w:p>
          <w:p w:rsidR="00E540EF" w:rsidRPr="002E101C" w:rsidRDefault="00E540EF" w:rsidP="0096453C">
            <w:pPr>
              <w:widowControl w:val="0"/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E540EF" w:rsidRPr="002E101C" w:rsidTr="0096453C">
        <w:tc>
          <w:tcPr>
            <w:tcW w:w="959" w:type="dxa"/>
          </w:tcPr>
          <w:p w:rsidR="00E540EF" w:rsidRPr="002E101C" w:rsidRDefault="00E540EF" w:rsidP="0096453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Информационная поддержка системы наставничества</w:t>
            </w:r>
          </w:p>
        </w:tc>
        <w:tc>
          <w:tcPr>
            <w:tcW w:w="5953" w:type="dxa"/>
          </w:tcPr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Освещение мероприятий дорожной карты</w:t>
            </w:r>
          </w:p>
          <w:p w:rsidR="00E540EF" w:rsidRPr="002E101C" w:rsidRDefault="00E540EF" w:rsidP="00964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и региональном уровнях.</w:t>
            </w:r>
          </w:p>
        </w:tc>
      </w:tr>
    </w:tbl>
    <w:p w:rsidR="00E540EF" w:rsidRPr="00D03AF8" w:rsidRDefault="00E540EF" w:rsidP="00E540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B5172" w:rsidRDefault="002B5172"/>
    <w:sectPr w:rsidR="002B5172" w:rsidSect="002E101C"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DE" w:rsidRDefault="007255DE" w:rsidP="007255DE">
      <w:pPr>
        <w:spacing w:after="0" w:line="240" w:lineRule="auto"/>
      </w:pPr>
      <w:r>
        <w:separator/>
      </w:r>
    </w:p>
  </w:endnote>
  <w:endnote w:type="continuationSeparator" w:id="1">
    <w:p w:rsidR="007255DE" w:rsidRDefault="007255DE" w:rsidP="0072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DE" w:rsidRDefault="007255DE" w:rsidP="007255DE">
      <w:pPr>
        <w:spacing w:after="0" w:line="240" w:lineRule="auto"/>
      </w:pPr>
      <w:r>
        <w:separator/>
      </w:r>
    </w:p>
  </w:footnote>
  <w:footnote w:type="continuationSeparator" w:id="1">
    <w:p w:rsidR="007255DE" w:rsidRDefault="007255DE" w:rsidP="0072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7D" w:rsidRDefault="00E60431" w:rsidP="00B20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0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87D" w:rsidRDefault="00775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7D" w:rsidRPr="00E56139" w:rsidRDefault="00E60431" w:rsidP="00B11F31">
    <w:pPr>
      <w:pStyle w:val="a3"/>
      <w:framePr w:w="331" w:wrap="around" w:vAnchor="text" w:hAnchor="page" w:x="5821" w:y="-108"/>
      <w:rPr>
        <w:rStyle w:val="a5"/>
        <w:rFonts w:ascii="Times New Roman" w:hAnsi="Times New Roman"/>
        <w:sz w:val="24"/>
        <w:szCs w:val="24"/>
      </w:rPr>
    </w:pPr>
    <w:r w:rsidRPr="00E56139">
      <w:rPr>
        <w:rStyle w:val="a5"/>
        <w:rFonts w:ascii="Times New Roman" w:hAnsi="Times New Roman"/>
        <w:sz w:val="24"/>
        <w:szCs w:val="24"/>
      </w:rPr>
      <w:fldChar w:fldCharType="begin"/>
    </w:r>
    <w:r w:rsidR="00830EAE" w:rsidRPr="00E5613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E56139">
      <w:rPr>
        <w:rStyle w:val="a5"/>
        <w:rFonts w:ascii="Times New Roman" w:hAnsi="Times New Roman"/>
        <w:sz w:val="24"/>
        <w:szCs w:val="24"/>
      </w:rPr>
      <w:fldChar w:fldCharType="separate"/>
    </w:r>
    <w:r w:rsidR="007759B0">
      <w:rPr>
        <w:rStyle w:val="a5"/>
        <w:rFonts w:ascii="Times New Roman" w:hAnsi="Times New Roman"/>
        <w:noProof/>
        <w:sz w:val="24"/>
        <w:szCs w:val="24"/>
      </w:rPr>
      <w:t>2</w:t>
    </w:r>
    <w:r w:rsidRPr="00E56139">
      <w:rPr>
        <w:rStyle w:val="a5"/>
        <w:rFonts w:ascii="Times New Roman" w:hAnsi="Times New Roman"/>
        <w:sz w:val="24"/>
        <w:szCs w:val="24"/>
      </w:rPr>
      <w:fldChar w:fldCharType="end"/>
    </w:r>
  </w:p>
  <w:p w:rsidR="00BF287D" w:rsidRDefault="007759B0" w:rsidP="00B11F31">
    <w:pPr>
      <w:pStyle w:val="a3"/>
      <w:tabs>
        <w:tab w:val="left" w:pos="5103"/>
      </w:tabs>
    </w:pPr>
  </w:p>
  <w:p w:rsidR="00BF287D" w:rsidRDefault="00775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FF7"/>
    <w:multiLevelType w:val="multilevel"/>
    <w:tmpl w:val="40B4B0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B70D9"/>
    <w:multiLevelType w:val="multilevel"/>
    <w:tmpl w:val="18F4C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DD63DD"/>
    <w:multiLevelType w:val="multilevel"/>
    <w:tmpl w:val="66EAA2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0EF"/>
    <w:rsid w:val="002B5172"/>
    <w:rsid w:val="007255DE"/>
    <w:rsid w:val="007759B0"/>
    <w:rsid w:val="00830EAE"/>
    <w:rsid w:val="008D1C81"/>
    <w:rsid w:val="00E540EF"/>
    <w:rsid w:val="00E6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0EF"/>
    <w:rPr>
      <w:rFonts w:ascii="Calibri" w:eastAsia="Calibri" w:hAnsi="Calibri" w:cs="Times New Roman"/>
    </w:rPr>
  </w:style>
  <w:style w:type="character" w:styleId="a5">
    <w:name w:val="page number"/>
    <w:basedOn w:val="a0"/>
    <w:rsid w:val="00E540EF"/>
  </w:style>
  <w:style w:type="paragraph" w:styleId="a6">
    <w:name w:val="List Paragraph"/>
    <w:basedOn w:val="a"/>
    <w:uiPriority w:val="1"/>
    <w:qFormat/>
    <w:rsid w:val="00E540EF"/>
    <w:pPr>
      <w:ind w:left="720"/>
      <w:contextualSpacing/>
    </w:pPr>
  </w:style>
  <w:style w:type="table" w:styleId="a7">
    <w:name w:val="Table Grid"/>
    <w:basedOn w:val="a1"/>
    <w:uiPriority w:val="59"/>
    <w:rsid w:val="00E5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540EF"/>
    <w:pPr>
      <w:spacing w:after="0" w:line="240" w:lineRule="auto"/>
    </w:pPr>
  </w:style>
  <w:style w:type="paragraph" w:customStyle="1" w:styleId="ConsPlusNonformat">
    <w:name w:val="ConsPlusNonformat"/>
    <w:rsid w:val="00E54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2022-04-15T13:23:00Z</dcterms:created>
  <dcterms:modified xsi:type="dcterms:W3CDTF">2022-05-11T05:51:00Z</dcterms:modified>
</cp:coreProperties>
</file>