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70" w:rsidRDefault="00262270" w:rsidP="000E77F7">
      <w:pPr>
        <w:tabs>
          <w:tab w:val="left" w:pos="3720"/>
        </w:tabs>
        <w:spacing w:after="0" w:line="240" w:lineRule="auto"/>
        <w:jc w:val="center"/>
        <w:rPr>
          <w:rFonts w:ascii="Times New Roman" w:hAnsi="Times New Roman"/>
          <w:b/>
          <w:sz w:val="36"/>
          <w:szCs w:val="36"/>
        </w:rPr>
      </w:pPr>
      <w:r>
        <w:rPr>
          <w:rFonts w:ascii="Times New Roman" w:hAnsi="Times New Roman"/>
          <w:b/>
          <w:noProof/>
          <w:sz w:val="36"/>
          <w:szCs w:val="36"/>
        </w:rPr>
        <w:drawing>
          <wp:inline distT="0" distB="0" distL="0" distR="0">
            <wp:extent cx="5905500" cy="9172575"/>
            <wp:effectExtent l="19050" t="0" r="0" b="0"/>
            <wp:docPr id="1" name="Рисунок 1" descr="C:\Users\First\Pictures\2026-04-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rst\Pictures\2026-04-05\001.jpg"/>
                    <pic:cNvPicPr>
                      <a:picLocks noChangeAspect="1" noChangeArrowheads="1"/>
                    </pic:cNvPicPr>
                  </pic:nvPicPr>
                  <pic:blipFill>
                    <a:blip r:embed="rId7"/>
                    <a:srcRect l="3874" t="1129"/>
                    <a:stretch>
                      <a:fillRect/>
                    </a:stretch>
                  </pic:blipFill>
                  <pic:spPr bwMode="auto">
                    <a:xfrm>
                      <a:off x="0" y="0"/>
                      <a:ext cx="5905500" cy="9172575"/>
                    </a:xfrm>
                    <a:prstGeom prst="rect">
                      <a:avLst/>
                    </a:prstGeom>
                    <a:noFill/>
                    <a:ln w="9525">
                      <a:noFill/>
                      <a:miter lim="800000"/>
                      <a:headEnd/>
                      <a:tailEnd/>
                    </a:ln>
                  </pic:spPr>
                </pic:pic>
              </a:graphicData>
            </a:graphic>
          </wp:inline>
        </w:drawing>
      </w: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262270">
      <w:pPr>
        <w:tabs>
          <w:tab w:val="left" w:pos="3720"/>
          <w:tab w:val="center" w:pos="4677"/>
        </w:tabs>
        <w:spacing w:after="0" w:line="240" w:lineRule="auto"/>
        <w:rPr>
          <w:rFonts w:ascii="Times New Roman" w:hAnsi="Times New Roman"/>
          <w:b/>
          <w:sz w:val="36"/>
          <w:szCs w:val="36"/>
        </w:rPr>
      </w:pPr>
      <w:r>
        <w:rPr>
          <w:rFonts w:ascii="Times New Roman" w:hAnsi="Times New Roman"/>
          <w:b/>
          <w:noProof/>
          <w:sz w:val="36"/>
          <w:szCs w:val="36"/>
        </w:rPr>
        <w:pict>
          <v:shapetype id="_x0000_t202" coordsize="21600,21600" o:spt="202" path="m,l,21600r21600,l21600,xe">
            <v:stroke joinstyle="miter"/>
            <v:path gradientshapeok="t" o:connecttype="rect"/>
          </v:shapetype>
          <v:shape id="_x0000_s1033" type="#_x0000_t202" style="position:absolute;margin-left:-29.55pt;margin-top:-26.4pt;width:217.5pt;height:221.25pt;z-index:251663360" strokecolor="white">
            <v:textbox>
              <w:txbxContent>
                <w:p w:rsidR="00262270" w:rsidRPr="000647DF" w:rsidRDefault="00262270" w:rsidP="00262270">
                  <w:pPr>
                    <w:spacing w:after="0" w:line="240" w:lineRule="auto"/>
                    <w:jc w:val="center"/>
                    <w:rPr>
                      <w:rFonts w:ascii="Times New Roman" w:hAnsi="Times New Roman"/>
                      <w:b/>
                    </w:rPr>
                  </w:pPr>
                  <w:r w:rsidRPr="000647DF">
                    <w:rPr>
                      <w:rFonts w:ascii="Times New Roman" w:hAnsi="Times New Roman"/>
                      <w:b/>
                    </w:rPr>
                    <w:t>От работодателя:</w:t>
                  </w:r>
                </w:p>
                <w:p w:rsidR="00262270" w:rsidRPr="009C4DB2" w:rsidRDefault="00262270" w:rsidP="00262270">
                  <w:pPr>
                    <w:jc w:val="center"/>
                    <w:rPr>
                      <w:rFonts w:ascii="Times New Roman" w:hAnsi="Times New Roman"/>
                    </w:rPr>
                  </w:pPr>
                  <w:r>
                    <w:rPr>
                      <w:rFonts w:ascii="Times New Roman" w:hAnsi="Times New Roman"/>
                    </w:rPr>
                    <w:t>директор</w:t>
                  </w:r>
                  <w:r w:rsidRPr="009C4DB2">
                    <w:rPr>
                      <w:rFonts w:ascii="Times New Roman" w:hAnsi="Times New Roman"/>
                    </w:rPr>
                    <w:t xml:space="preserve">  муниципального казённого общеобразова</w:t>
                  </w:r>
                  <w:r>
                    <w:rPr>
                      <w:rFonts w:ascii="Times New Roman" w:hAnsi="Times New Roman"/>
                    </w:rPr>
                    <w:t xml:space="preserve">тельного учреждения «Ильменская </w:t>
                  </w:r>
                  <w:r w:rsidRPr="009C4DB2">
                    <w:rPr>
                      <w:rFonts w:ascii="Times New Roman" w:hAnsi="Times New Roman"/>
                    </w:rPr>
                    <w:t>средняя общеобразовательная школа» Руднянского муниципального района Волгоградской области</w:t>
                  </w:r>
                </w:p>
                <w:p w:rsidR="00262270" w:rsidRPr="009C4DB2" w:rsidRDefault="00262270" w:rsidP="00262270">
                  <w:pPr>
                    <w:spacing w:after="0"/>
                    <w:jc w:val="center"/>
                    <w:rPr>
                      <w:rFonts w:ascii="Times New Roman" w:hAnsi="Times New Roman"/>
                    </w:rPr>
                  </w:pPr>
                  <w:r w:rsidRPr="009C4DB2">
                    <w:rPr>
                      <w:rFonts w:ascii="Times New Roman" w:hAnsi="Times New Roman"/>
                    </w:rPr>
                    <w:t xml:space="preserve">______________ </w:t>
                  </w:r>
                  <w:r>
                    <w:rPr>
                      <w:rFonts w:ascii="Times New Roman" w:hAnsi="Times New Roman"/>
                    </w:rPr>
                    <w:t>Т.Н.Битюцкая</w:t>
                  </w:r>
                </w:p>
                <w:p w:rsidR="00262270" w:rsidRPr="009C4DB2" w:rsidRDefault="00262270" w:rsidP="00262270">
                  <w:pPr>
                    <w:spacing w:after="0"/>
                    <w:jc w:val="center"/>
                    <w:rPr>
                      <w:rFonts w:ascii="Times New Roman" w:hAnsi="Times New Roman"/>
                      <w:vertAlign w:val="superscript"/>
                    </w:rPr>
                  </w:pPr>
                  <w:r w:rsidRPr="009C4DB2">
                    <w:rPr>
                      <w:rFonts w:ascii="Times New Roman" w:hAnsi="Times New Roman"/>
                      <w:vertAlign w:val="superscript"/>
                    </w:rPr>
                    <w:t>(подпись, Ф.И.О.)</w:t>
                  </w:r>
                </w:p>
                <w:p w:rsidR="00262270" w:rsidRDefault="00262270" w:rsidP="00262270">
                  <w:pPr>
                    <w:spacing w:after="0"/>
                    <w:jc w:val="center"/>
                    <w:rPr>
                      <w:rFonts w:ascii="Times New Roman" w:hAnsi="Times New Roman"/>
                    </w:rPr>
                  </w:pPr>
                </w:p>
                <w:p w:rsidR="00262270" w:rsidRDefault="00262270" w:rsidP="00262270">
                  <w:pPr>
                    <w:spacing w:after="0"/>
                    <w:jc w:val="center"/>
                    <w:rPr>
                      <w:rFonts w:ascii="Times New Roman" w:hAnsi="Times New Roman"/>
                    </w:rPr>
                  </w:pPr>
                  <w:r>
                    <w:rPr>
                      <w:rFonts w:ascii="Times New Roman" w:hAnsi="Times New Roman"/>
                    </w:rPr>
                    <w:t>«___» __________   2026 года</w:t>
                  </w:r>
                </w:p>
                <w:p w:rsidR="00262270" w:rsidRDefault="00262270" w:rsidP="00262270">
                  <w:pPr>
                    <w:spacing w:after="0"/>
                    <w:jc w:val="center"/>
                    <w:rPr>
                      <w:rFonts w:ascii="Times New Roman" w:hAnsi="Times New Roman"/>
                    </w:rPr>
                  </w:pPr>
                </w:p>
                <w:p w:rsidR="00262270" w:rsidRPr="000647DF" w:rsidRDefault="00262270" w:rsidP="00262270">
                  <w:pPr>
                    <w:spacing w:after="0"/>
                    <w:jc w:val="center"/>
                    <w:rPr>
                      <w:rFonts w:ascii="Times New Roman" w:hAnsi="Times New Roman"/>
                    </w:rPr>
                  </w:pPr>
                  <w:r>
                    <w:rPr>
                      <w:rFonts w:ascii="Times New Roman" w:hAnsi="Times New Roman"/>
                    </w:rPr>
                    <w:t>М.П.</w:t>
                  </w:r>
                </w:p>
              </w:txbxContent>
            </v:textbox>
          </v:shape>
        </w:pict>
      </w:r>
      <w:r>
        <w:rPr>
          <w:rFonts w:ascii="Times New Roman" w:hAnsi="Times New Roman"/>
          <w:b/>
          <w:sz w:val="36"/>
          <w:szCs w:val="36"/>
        </w:rPr>
        <w:tab/>
      </w:r>
      <w:r>
        <w:rPr>
          <w:rFonts w:ascii="Times New Roman" w:hAnsi="Times New Roman"/>
          <w:b/>
          <w:sz w:val="36"/>
          <w:szCs w:val="36"/>
        </w:rPr>
        <w:tab/>
      </w:r>
      <w:r>
        <w:rPr>
          <w:rFonts w:ascii="Times New Roman" w:hAnsi="Times New Roman"/>
          <w:b/>
          <w:noProof/>
          <w:sz w:val="36"/>
          <w:szCs w:val="36"/>
        </w:rPr>
        <w:pict>
          <v:shape id="_x0000_s1032" type="#_x0000_t202" style="position:absolute;margin-left:268.95pt;margin-top:-26.4pt;width:206.25pt;height:217.5pt;z-index:251662336;mso-position-horizontal-relative:text;mso-position-vertical-relative:text" strokecolor="white">
            <v:textbox>
              <w:txbxContent>
                <w:p w:rsidR="00262270" w:rsidRDefault="00262270" w:rsidP="00262270">
                  <w:pPr>
                    <w:spacing w:after="0" w:line="240" w:lineRule="auto"/>
                    <w:jc w:val="center"/>
                    <w:rPr>
                      <w:rFonts w:ascii="Times New Roman" w:hAnsi="Times New Roman"/>
                      <w:b/>
                    </w:rPr>
                  </w:pPr>
                  <w:r w:rsidRPr="000647DF">
                    <w:rPr>
                      <w:rFonts w:ascii="Times New Roman" w:hAnsi="Times New Roman"/>
                      <w:b/>
                    </w:rPr>
                    <w:t>От работников</w:t>
                  </w:r>
                  <w:r>
                    <w:rPr>
                      <w:rFonts w:ascii="Times New Roman" w:hAnsi="Times New Roman"/>
                      <w:b/>
                    </w:rPr>
                    <w:t>:</w:t>
                  </w:r>
                </w:p>
                <w:p w:rsidR="00262270" w:rsidRPr="009C4DB2" w:rsidRDefault="00262270" w:rsidP="00262270">
                  <w:pPr>
                    <w:spacing w:after="0"/>
                    <w:jc w:val="center"/>
                    <w:rPr>
                      <w:rFonts w:ascii="Times New Roman" w:hAnsi="Times New Roman"/>
                    </w:rPr>
                  </w:pPr>
                  <w:r>
                    <w:rPr>
                      <w:rFonts w:ascii="Times New Roman" w:hAnsi="Times New Roman"/>
                    </w:rPr>
                    <w:t>представи</w:t>
                  </w:r>
                  <w:r w:rsidRPr="009C4DB2">
                    <w:rPr>
                      <w:rFonts w:ascii="Times New Roman" w:hAnsi="Times New Roman"/>
                    </w:rPr>
                    <w:t>тель</w:t>
                  </w:r>
                </w:p>
                <w:p w:rsidR="00262270" w:rsidRPr="009C4DB2" w:rsidRDefault="00262270" w:rsidP="00262270">
                  <w:pPr>
                    <w:jc w:val="center"/>
                    <w:rPr>
                      <w:rFonts w:ascii="Times New Roman" w:hAnsi="Times New Roman"/>
                    </w:rPr>
                  </w:pPr>
                  <w:r w:rsidRPr="009C4DB2">
                    <w:rPr>
                      <w:rFonts w:ascii="Times New Roman" w:hAnsi="Times New Roman"/>
                    </w:rPr>
                    <w:t>трудового коллектива муниципального казённого общеобразов</w:t>
                  </w:r>
                  <w:r>
                    <w:rPr>
                      <w:rFonts w:ascii="Times New Roman" w:hAnsi="Times New Roman"/>
                    </w:rPr>
                    <w:t>ательного учреждения «Ильменская</w:t>
                  </w:r>
                  <w:r w:rsidRPr="009C4DB2">
                    <w:rPr>
                      <w:rFonts w:ascii="Times New Roman" w:hAnsi="Times New Roman"/>
                    </w:rPr>
                    <w:t xml:space="preserve"> средняя общеобразовательная школа» Руднянского муниципального района Волгоградской области</w:t>
                  </w:r>
                </w:p>
                <w:p w:rsidR="00262270" w:rsidRDefault="00262270" w:rsidP="00262270">
                  <w:pPr>
                    <w:spacing w:after="0"/>
                    <w:jc w:val="center"/>
                    <w:rPr>
                      <w:rFonts w:ascii="Times New Roman" w:hAnsi="Times New Roman"/>
                    </w:rPr>
                  </w:pPr>
                  <w:r>
                    <w:rPr>
                      <w:rFonts w:ascii="Times New Roman" w:hAnsi="Times New Roman"/>
                    </w:rPr>
                    <w:t>______________ Л.Д.Плющенко</w:t>
                  </w:r>
                </w:p>
                <w:p w:rsidR="00262270" w:rsidRDefault="00262270" w:rsidP="00262270">
                  <w:pPr>
                    <w:spacing w:after="0"/>
                    <w:jc w:val="center"/>
                    <w:rPr>
                      <w:rFonts w:ascii="Times New Roman" w:hAnsi="Times New Roman"/>
                      <w:vertAlign w:val="superscript"/>
                    </w:rPr>
                  </w:pPr>
                  <w:r>
                    <w:rPr>
                      <w:rFonts w:ascii="Times New Roman" w:hAnsi="Times New Roman"/>
                      <w:vertAlign w:val="superscript"/>
                    </w:rPr>
                    <w:t>(подпись, Ф.И.О.)</w:t>
                  </w:r>
                </w:p>
                <w:p w:rsidR="00262270" w:rsidRDefault="00262270" w:rsidP="00262270">
                  <w:pPr>
                    <w:spacing w:after="0"/>
                    <w:jc w:val="center"/>
                    <w:rPr>
                      <w:rFonts w:ascii="Times New Roman" w:hAnsi="Times New Roman"/>
                    </w:rPr>
                  </w:pPr>
                </w:p>
                <w:p w:rsidR="00262270" w:rsidRDefault="00262270" w:rsidP="00262270">
                  <w:pPr>
                    <w:spacing w:after="0"/>
                    <w:jc w:val="center"/>
                    <w:rPr>
                      <w:rFonts w:ascii="Times New Roman" w:hAnsi="Times New Roman"/>
                    </w:rPr>
                  </w:pPr>
                  <w:r>
                    <w:rPr>
                      <w:rFonts w:ascii="Times New Roman" w:hAnsi="Times New Roman"/>
                    </w:rPr>
                    <w:t>«___» _____________2026  года</w:t>
                  </w:r>
                </w:p>
                <w:p w:rsidR="00262270" w:rsidRPr="000647DF" w:rsidRDefault="00262270" w:rsidP="00262270">
                  <w:pPr>
                    <w:spacing w:after="0"/>
                    <w:jc w:val="center"/>
                    <w:rPr>
                      <w:rFonts w:ascii="Times New Roman" w:hAnsi="Times New Roman"/>
                    </w:rPr>
                  </w:pPr>
                </w:p>
              </w:txbxContent>
            </v:textbox>
          </v:shape>
        </w:pict>
      </w: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262270" w:rsidRDefault="00262270" w:rsidP="000E77F7">
      <w:pPr>
        <w:tabs>
          <w:tab w:val="left" w:pos="3720"/>
        </w:tabs>
        <w:spacing w:after="0" w:line="240" w:lineRule="auto"/>
        <w:jc w:val="center"/>
        <w:rPr>
          <w:rFonts w:ascii="Times New Roman" w:hAnsi="Times New Roman"/>
          <w:b/>
          <w:sz w:val="36"/>
          <w:szCs w:val="36"/>
        </w:rPr>
      </w:pPr>
    </w:p>
    <w:p w:rsidR="008B1AE4" w:rsidRDefault="008B1AE4" w:rsidP="000E77F7">
      <w:pPr>
        <w:tabs>
          <w:tab w:val="left" w:pos="3720"/>
        </w:tabs>
        <w:spacing w:after="0" w:line="240" w:lineRule="auto"/>
        <w:jc w:val="center"/>
        <w:rPr>
          <w:rFonts w:ascii="Times New Roman" w:hAnsi="Times New Roman"/>
          <w:b/>
          <w:sz w:val="36"/>
          <w:szCs w:val="36"/>
        </w:rPr>
      </w:pPr>
      <w:r>
        <w:rPr>
          <w:rFonts w:ascii="Times New Roman" w:hAnsi="Times New Roman"/>
          <w:b/>
          <w:sz w:val="36"/>
          <w:szCs w:val="36"/>
        </w:rPr>
        <w:t>КОЛЛЕКТИВНЫЙ ДОГОВОР</w:t>
      </w:r>
    </w:p>
    <w:p w:rsidR="008B1AE4" w:rsidRDefault="008B1AE4" w:rsidP="000E77F7">
      <w:pPr>
        <w:tabs>
          <w:tab w:val="left" w:pos="3720"/>
        </w:tabs>
        <w:spacing w:after="0" w:line="240" w:lineRule="auto"/>
        <w:jc w:val="center"/>
        <w:rPr>
          <w:rFonts w:ascii="Times New Roman" w:hAnsi="Times New Roman"/>
          <w:sz w:val="36"/>
          <w:szCs w:val="36"/>
        </w:rPr>
      </w:pPr>
    </w:p>
    <w:p w:rsidR="00262270" w:rsidRPr="000647DF" w:rsidRDefault="00262270" w:rsidP="00262270">
      <w:pPr>
        <w:spacing w:after="0" w:line="240" w:lineRule="auto"/>
        <w:jc w:val="center"/>
        <w:rPr>
          <w:rFonts w:ascii="Times New Roman" w:hAnsi="Times New Roman"/>
          <w:b/>
        </w:rPr>
      </w:pPr>
      <w:r w:rsidRPr="000647DF">
        <w:rPr>
          <w:rFonts w:ascii="Times New Roman" w:hAnsi="Times New Roman"/>
          <w:b/>
        </w:rPr>
        <w:t>От работодателя:</w:t>
      </w:r>
    </w:p>
    <w:p w:rsidR="00262270" w:rsidRPr="000647DF" w:rsidRDefault="00262270" w:rsidP="00262270">
      <w:pPr>
        <w:spacing w:after="0"/>
        <w:jc w:val="center"/>
        <w:rPr>
          <w:rFonts w:ascii="Times New Roman" w:hAnsi="Times New Roman"/>
        </w:rPr>
      </w:pPr>
      <w:r>
        <w:rPr>
          <w:rFonts w:ascii="Times New Roman" w:hAnsi="Times New Roman"/>
        </w:rPr>
        <w:t>М.П.</w:t>
      </w:r>
    </w:p>
    <w:p w:rsidR="008B1AE4" w:rsidRDefault="008B1AE4" w:rsidP="000E77F7">
      <w:pPr>
        <w:tabs>
          <w:tab w:val="left" w:pos="3720"/>
        </w:tabs>
        <w:spacing w:after="0" w:line="240" w:lineRule="auto"/>
        <w:ind w:left="-567"/>
        <w:jc w:val="center"/>
        <w:rPr>
          <w:rFonts w:ascii="Times New Roman" w:hAnsi="Times New Roman"/>
          <w:b/>
          <w:sz w:val="24"/>
          <w:szCs w:val="24"/>
        </w:rPr>
      </w:pPr>
      <w:r w:rsidRPr="000647DF">
        <w:rPr>
          <w:rFonts w:ascii="Times New Roman" w:hAnsi="Times New Roman"/>
          <w:b/>
          <w:sz w:val="24"/>
          <w:szCs w:val="24"/>
        </w:rPr>
        <w:t xml:space="preserve">МУНИЦИПАЛЬНОГО </w:t>
      </w:r>
      <w:r>
        <w:rPr>
          <w:rFonts w:ascii="Times New Roman" w:hAnsi="Times New Roman"/>
          <w:b/>
          <w:sz w:val="24"/>
          <w:szCs w:val="24"/>
        </w:rPr>
        <w:t>КАЗЁН</w:t>
      </w:r>
      <w:r w:rsidRPr="000647DF">
        <w:rPr>
          <w:rFonts w:ascii="Times New Roman" w:hAnsi="Times New Roman"/>
          <w:b/>
          <w:sz w:val="24"/>
          <w:szCs w:val="24"/>
        </w:rPr>
        <w:t>НОГО ОБ</w:t>
      </w:r>
      <w:r>
        <w:rPr>
          <w:rFonts w:ascii="Times New Roman" w:hAnsi="Times New Roman"/>
          <w:b/>
          <w:sz w:val="24"/>
          <w:szCs w:val="24"/>
        </w:rPr>
        <w:t>ЩЕОБ</w:t>
      </w:r>
      <w:r w:rsidRPr="000647DF">
        <w:rPr>
          <w:rFonts w:ascii="Times New Roman" w:hAnsi="Times New Roman"/>
          <w:b/>
          <w:sz w:val="24"/>
          <w:szCs w:val="24"/>
        </w:rPr>
        <w:t>РАЗОВАТЕЛЬНОГО УЧРЕЖДЕНИЯ</w:t>
      </w:r>
      <w:r>
        <w:rPr>
          <w:rFonts w:ascii="Times New Roman" w:hAnsi="Times New Roman"/>
          <w:b/>
          <w:sz w:val="24"/>
          <w:szCs w:val="24"/>
        </w:rPr>
        <w:t xml:space="preserve"> «ИЛЬМЕНСКАЯ СРЕДНЯЯ ОБЩЕОБРАЗОВАТЕЛЬНАЯ ШКОЛА» РУДНЯНСКОГО МУНИЦИПАЛЬНОГО РАЙОНА ВОЛГОГРАДСКОЙ ОБЛАСТИ</w:t>
      </w:r>
    </w:p>
    <w:p w:rsidR="008B1AE4" w:rsidRDefault="008B1AE4" w:rsidP="000E77F7">
      <w:pPr>
        <w:tabs>
          <w:tab w:val="left" w:pos="3720"/>
        </w:tabs>
        <w:spacing w:after="0"/>
        <w:jc w:val="center"/>
        <w:rPr>
          <w:rFonts w:ascii="Times New Roman" w:hAnsi="Times New Roman"/>
          <w:b/>
          <w:sz w:val="24"/>
          <w:szCs w:val="24"/>
        </w:rPr>
      </w:pPr>
    </w:p>
    <w:p w:rsidR="008B1AE4" w:rsidRDefault="008B1AE4" w:rsidP="000E77F7">
      <w:pPr>
        <w:jc w:val="center"/>
        <w:rPr>
          <w:rFonts w:ascii="Times New Roman" w:hAnsi="Times New Roman"/>
          <w:sz w:val="28"/>
          <w:szCs w:val="28"/>
        </w:rPr>
      </w:pPr>
      <w:r w:rsidRPr="0036585B">
        <w:rPr>
          <w:rFonts w:ascii="Times New Roman" w:hAnsi="Times New Roman"/>
          <w:b/>
          <w:sz w:val="28"/>
          <w:szCs w:val="28"/>
        </w:rPr>
        <w:t xml:space="preserve">на период с </w:t>
      </w:r>
      <w:r w:rsidR="00BD65C0">
        <w:rPr>
          <w:rFonts w:ascii="Times New Roman" w:hAnsi="Times New Roman"/>
          <w:b/>
          <w:sz w:val="28"/>
          <w:szCs w:val="28"/>
        </w:rPr>
        <w:t>09.02.2026</w:t>
      </w:r>
      <w:r w:rsidRPr="0036585B">
        <w:rPr>
          <w:rFonts w:ascii="Times New Roman" w:hAnsi="Times New Roman"/>
          <w:b/>
          <w:sz w:val="28"/>
          <w:szCs w:val="28"/>
        </w:rPr>
        <w:t xml:space="preserve"> по </w:t>
      </w:r>
      <w:r w:rsidR="00BD65C0">
        <w:rPr>
          <w:rFonts w:ascii="Times New Roman" w:hAnsi="Times New Roman"/>
          <w:b/>
          <w:sz w:val="28"/>
          <w:szCs w:val="28"/>
        </w:rPr>
        <w:t>08.02. 2029</w:t>
      </w:r>
      <w:r w:rsidRPr="0036585B">
        <w:rPr>
          <w:rFonts w:ascii="Times New Roman" w:hAnsi="Times New Roman"/>
          <w:b/>
          <w:sz w:val="28"/>
          <w:szCs w:val="28"/>
        </w:rPr>
        <w:t xml:space="preserve"> года</w:t>
      </w:r>
    </w:p>
    <w:p w:rsidR="008B1AE4" w:rsidRDefault="008B1AE4" w:rsidP="000E77F7">
      <w:pPr>
        <w:jc w:val="center"/>
        <w:rPr>
          <w:rFonts w:ascii="Times New Roman" w:hAnsi="Times New Roman"/>
          <w:b/>
          <w:sz w:val="24"/>
          <w:szCs w:val="24"/>
        </w:rPr>
      </w:pPr>
      <w:r>
        <w:rPr>
          <w:rFonts w:ascii="Times New Roman" w:hAnsi="Times New Roman"/>
          <w:sz w:val="28"/>
          <w:szCs w:val="28"/>
        </w:rPr>
        <w:t xml:space="preserve">протокол общего собрания трудового коллектива №  </w:t>
      </w:r>
      <w:r w:rsidR="00BD65C0">
        <w:rPr>
          <w:rFonts w:ascii="Times New Roman" w:hAnsi="Times New Roman"/>
          <w:sz w:val="28"/>
          <w:szCs w:val="28"/>
          <w:u w:val="single"/>
        </w:rPr>
        <w:t>2</w:t>
      </w:r>
      <w:r>
        <w:rPr>
          <w:rFonts w:ascii="Times New Roman" w:hAnsi="Times New Roman"/>
          <w:sz w:val="28"/>
          <w:szCs w:val="28"/>
        </w:rPr>
        <w:t xml:space="preserve"> от  </w:t>
      </w:r>
      <w:r w:rsidR="00BD65C0">
        <w:rPr>
          <w:rFonts w:ascii="Times New Roman" w:hAnsi="Times New Roman"/>
          <w:sz w:val="28"/>
          <w:szCs w:val="28"/>
          <w:u w:val="single"/>
        </w:rPr>
        <w:t>02.02.2026</w:t>
      </w:r>
      <w:r>
        <w:rPr>
          <w:rFonts w:ascii="Times New Roman" w:hAnsi="Times New Roman"/>
          <w:sz w:val="28"/>
          <w:szCs w:val="28"/>
          <w:u w:val="single"/>
        </w:rPr>
        <w:t>г.</w:t>
      </w:r>
    </w:p>
    <w:p w:rsidR="008B1AE4" w:rsidRDefault="008B1AE4" w:rsidP="008B1AE4">
      <w:pPr>
        <w:tabs>
          <w:tab w:val="left" w:pos="3720"/>
        </w:tabs>
        <w:spacing w:after="0"/>
        <w:jc w:val="center"/>
        <w:rPr>
          <w:rFonts w:ascii="Times New Roman" w:hAnsi="Times New Roman"/>
          <w:b/>
          <w:sz w:val="24"/>
          <w:szCs w:val="24"/>
        </w:rPr>
      </w:pPr>
    </w:p>
    <w:p w:rsidR="000D131B" w:rsidRDefault="000D131B"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8B1AE4" w:rsidRDefault="008B1AE4" w:rsidP="000D131B">
      <w:pPr>
        <w:spacing w:after="0"/>
        <w:jc w:val="center"/>
        <w:rPr>
          <w:rFonts w:ascii="Times New Roman" w:hAnsi="Times New Roman"/>
          <w:sz w:val="28"/>
          <w:szCs w:val="28"/>
        </w:rPr>
      </w:pPr>
    </w:p>
    <w:p w:rsidR="00262270" w:rsidRDefault="00262270" w:rsidP="008B1AE4">
      <w:pPr>
        <w:tabs>
          <w:tab w:val="left" w:pos="3720"/>
        </w:tabs>
        <w:spacing w:after="0"/>
        <w:jc w:val="center"/>
        <w:rPr>
          <w:rFonts w:ascii="Times New Roman" w:hAnsi="Times New Roman"/>
          <w:sz w:val="28"/>
          <w:szCs w:val="28"/>
        </w:rPr>
      </w:pPr>
    </w:p>
    <w:p w:rsidR="008B1AE4" w:rsidRPr="00CA373E" w:rsidRDefault="008B1AE4" w:rsidP="008B1AE4">
      <w:pPr>
        <w:tabs>
          <w:tab w:val="left" w:pos="3720"/>
        </w:tabs>
        <w:spacing w:after="0"/>
        <w:jc w:val="center"/>
        <w:rPr>
          <w:rFonts w:ascii="Times New Roman" w:hAnsi="Times New Roman"/>
          <w:sz w:val="24"/>
          <w:szCs w:val="24"/>
        </w:rPr>
      </w:pPr>
      <w:r>
        <w:rPr>
          <w:rFonts w:ascii="Times New Roman" w:hAnsi="Times New Roman"/>
          <w:sz w:val="24"/>
          <w:szCs w:val="24"/>
        </w:rPr>
        <w:t>с. Ильмень</w:t>
      </w:r>
    </w:p>
    <w:p w:rsidR="008B1AE4" w:rsidRPr="00CA373E" w:rsidRDefault="008B1AE4" w:rsidP="008B1AE4">
      <w:pPr>
        <w:tabs>
          <w:tab w:val="left" w:pos="3720"/>
        </w:tabs>
        <w:spacing w:after="0"/>
        <w:jc w:val="center"/>
        <w:rPr>
          <w:rFonts w:ascii="Times New Roman" w:hAnsi="Times New Roman"/>
          <w:sz w:val="24"/>
          <w:szCs w:val="24"/>
        </w:rPr>
      </w:pPr>
      <w:r w:rsidRPr="00CA373E">
        <w:rPr>
          <w:rFonts w:ascii="Times New Roman" w:hAnsi="Times New Roman"/>
          <w:sz w:val="24"/>
          <w:szCs w:val="24"/>
        </w:rPr>
        <w:t>Руднянский район</w:t>
      </w:r>
    </w:p>
    <w:p w:rsidR="008B1AE4" w:rsidRPr="00CA373E" w:rsidRDefault="008B1AE4" w:rsidP="008B1AE4">
      <w:pPr>
        <w:tabs>
          <w:tab w:val="left" w:pos="3720"/>
        </w:tabs>
        <w:spacing w:after="0"/>
        <w:jc w:val="center"/>
        <w:rPr>
          <w:rFonts w:ascii="Times New Roman" w:hAnsi="Times New Roman"/>
          <w:sz w:val="24"/>
          <w:szCs w:val="24"/>
        </w:rPr>
      </w:pPr>
      <w:r w:rsidRPr="00CA373E">
        <w:rPr>
          <w:rFonts w:ascii="Times New Roman" w:hAnsi="Times New Roman"/>
          <w:sz w:val="24"/>
          <w:szCs w:val="24"/>
        </w:rPr>
        <w:t xml:space="preserve">Волгоградская область </w:t>
      </w:r>
    </w:p>
    <w:p w:rsidR="000D131B" w:rsidRDefault="00BD65C0" w:rsidP="008B1AE4">
      <w:pPr>
        <w:tabs>
          <w:tab w:val="left" w:pos="3720"/>
        </w:tabs>
        <w:spacing w:after="0"/>
        <w:jc w:val="center"/>
        <w:rPr>
          <w:rFonts w:ascii="Times New Roman" w:hAnsi="Times New Roman"/>
          <w:sz w:val="24"/>
          <w:szCs w:val="24"/>
        </w:rPr>
      </w:pPr>
      <w:r>
        <w:rPr>
          <w:rFonts w:ascii="Times New Roman" w:hAnsi="Times New Roman"/>
          <w:sz w:val="24"/>
          <w:szCs w:val="24"/>
        </w:rPr>
        <w:t>2026</w:t>
      </w:r>
      <w:r w:rsidR="008B1AE4">
        <w:rPr>
          <w:rFonts w:ascii="Times New Roman" w:hAnsi="Times New Roman"/>
          <w:sz w:val="24"/>
          <w:szCs w:val="24"/>
        </w:rPr>
        <w:t xml:space="preserve"> год</w:t>
      </w:r>
    </w:p>
    <w:p w:rsidR="000D131B" w:rsidRDefault="000D131B" w:rsidP="000D131B">
      <w:pPr>
        <w:spacing w:after="0"/>
        <w:jc w:val="both"/>
        <w:rPr>
          <w:rFonts w:ascii="Times New Roman" w:hAnsi="Times New Roman"/>
          <w:sz w:val="24"/>
          <w:szCs w:val="24"/>
        </w:rPr>
      </w:pPr>
      <w:r>
        <w:rPr>
          <w:rFonts w:ascii="Times New Roman" w:hAnsi="Times New Roman"/>
          <w:sz w:val="24"/>
          <w:szCs w:val="24"/>
        </w:rPr>
        <w:t xml:space="preserve">                                                                        </w:t>
      </w:r>
    </w:p>
    <w:p w:rsidR="000D131B" w:rsidRPr="00404C30" w:rsidRDefault="000D131B" w:rsidP="000D131B">
      <w:pPr>
        <w:spacing w:after="0" w:line="240" w:lineRule="auto"/>
        <w:jc w:val="center"/>
        <w:rPr>
          <w:rFonts w:ascii="Times New Roman" w:hAnsi="Times New Roman"/>
          <w:b/>
          <w:sz w:val="24"/>
          <w:szCs w:val="24"/>
          <w:u w:val="single"/>
        </w:rPr>
      </w:pPr>
      <w:r w:rsidRPr="00404C30">
        <w:rPr>
          <w:rFonts w:ascii="Times New Roman" w:hAnsi="Times New Roman"/>
          <w:b/>
          <w:sz w:val="24"/>
          <w:szCs w:val="24"/>
          <w:u w:val="single"/>
        </w:rPr>
        <w:lastRenderedPageBreak/>
        <w:t>1.Общие положения.</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 Настоящий коллективный договор заключён между работодателем и работниками и является правовым  актом, регулирующим социально-трудовые отношения в МКОУ «Ильменская средняя общеобразовательная школа»  Руднянского муниципального района Волгоградской области (далее – учреждение), расположенного по адресу: 403626 Волгоградская обл., Руднянский район, с. Ильмень, ул. Мира, 4. Общее кол</w:t>
      </w:r>
      <w:r w:rsidR="00BD65C0">
        <w:rPr>
          <w:rFonts w:ascii="Times New Roman" w:hAnsi="Times New Roman"/>
          <w:sz w:val="24"/>
          <w:szCs w:val="24"/>
        </w:rPr>
        <w:t>ичество работников 24</w:t>
      </w:r>
      <w:r w:rsidR="008B1AE4">
        <w:rPr>
          <w:rFonts w:ascii="Times New Roman" w:hAnsi="Times New Roman"/>
          <w:sz w:val="24"/>
          <w:szCs w:val="24"/>
        </w:rPr>
        <w:t xml:space="preserve">  человек</w:t>
      </w:r>
      <w:r w:rsidR="00BD65C0">
        <w:rPr>
          <w:rFonts w:ascii="Times New Roman" w:hAnsi="Times New Roman"/>
          <w:sz w:val="24"/>
          <w:szCs w:val="24"/>
        </w:rPr>
        <w:t>а</w:t>
      </w:r>
      <w:r>
        <w:rPr>
          <w:rFonts w:ascii="Times New Roman" w:hAnsi="Times New Roman"/>
          <w:sz w:val="24"/>
          <w:szCs w:val="24"/>
        </w:rPr>
        <w:t>.</w:t>
      </w:r>
    </w:p>
    <w:p w:rsidR="000D131B" w:rsidRDefault="000D131B" w:rsidP="000D131B">
      <w:pPr>
        <w:spacing w:after="0" w:line="240" w:lineRule="auto"/>
        <w:rPr>
          <w:rFonts w:ascii="Times New Roman" w:hAnsi="Times New Roman"/>
          <w:sz w:val="24"/>
          <w:szCs w:val="24"/>
        </w:rPr>
      </w:pPr>
    </w:p>
    <w:p w:rsidR="000D131B" w:rsidRPr="00AB327A" w:rsidRDefault="000D131B" w:rsidP="00AB327A">
      <w:pPr>
        <w:autoSpaceDE w:val="0"/>
        <w:autoSpaceDN w:val="0"/>
        <w:adjustRightInd w:val="0"/>
        <w:spacing w:after="0" w:line="240" w:lineRule="auto"/>
        <w:rPr>
          <w:rFonts w:ascii="Times New Roman" w:hAnsi="Times New Roman"/>
          <w:b/>
          <w:bCs/>
        </w:rPr>
      </w:pPr>
      <w:r>
        <w:rPr>
          <w:rFonts w:ascii="Times New Roman" w:hAnsi="Times New Roman"/>
          <w:sz w:val="24"/>
          <w:szCs w:val="24"/>
        </w:rPr>
        <w:t xml:space="preserve">1.2. Коллективный договор заключён в соответствии с Трудовым кодексом РФ (далее ТК РФ), Уставом школы, положением « Об образовательном учреждении», соглашением по охране труда, правилами внутреннего распорядка, </w:t>
      </w:r>
      <w:r w:rsidR="00D73D9B">
        <w:rPr>
          <w:rFonts w:ascii="Times New Roman" w:hAnsi="Times New Roman"/>
          <w:sz w:val="24"/>
          <w:szCs w:val="24"/>
        </w:rPr>
        <w:t xml:space="preserve">Федеральным Законом от 29 декабря 2012 года 273-ФЗ "Об образовании в Российской Федерации", </w:t>
      </w:r>
      <w:r>
        <w:rPr>
          <w:rFonts w:ascii="Times New Roman" w:hAnsi="Times New Roman"/>
          <w:sz w:val="24"/>
          <w:szCs w:val="24"/>
        </w:rPr>
        <w:t>Законом Волгоградской области</w:t>
      </w:r>
      <w:r w:rsidR="00D73D9B">
        <w:rPr>
          <w:rFonts w:ascii="Times New Roman" w:hAnsi="Times New Roman"/>
          <w:sz w:val="24"/>
          <w:szCs w:val="24"/>
        </w:rPr>
        <w:t xml:space="preserve"> от 4 октября 2013 года № 118 - ОД </w:t>
      </w:r>
      <w:r>
        <w:rPr>
          <w:rFonts w:ascii="Times New Roman" w:hAnsi="Times New Roman"/>
          <w:sz w:val="24"/>
          <w:szCs w:val="24"/>
        </w:rPr>
        <w:t xml:space="preserve"> « Об образовании»</w:t>
      </w:r>
      <w:r w:rsidR="00CC504E">
        <w:rPr>
          <w:rFonts w:ascii="Times New Roman" w:hAnsi="Times New Roman"/>
          <w:sz w:val="24"/>
          <w:szCs w:val="24"/>
        </w:rPr>
        <w:t xml:space="preserve">, о порядке определения учебной нагрузки педагогических работников, оговариваемой в трудовом договоре, </w:t>
      </w:r>
      <w:r w:rsidR="00BD65C0">
        <w:rPr>
          <w:rFonts w:ascii="Times New Roman" w:hAnsi="Times New Roman"/>
          <w:sz w:val="24"/>
          <w:szCs w:val="24"/>
        </w:rPr>
        <w:t>о</w:t>
      </w:r>
      <w:r w:rsidR="00BD65C0">
        <w:rPr>
          <w:rFonts w:hAnsi="Times New Roman"/>
          <w:color w:val="000000"/>
          <w:sz w:val="24"/>
          <w:szCs w:val="24"/>
        </w:rPr>
        <w:t>траслевым</w:t>
      </w:r>
      <w:r w:rsidR="00BD65C0">
        <w:rPr>
          <w:rFonts w:hAnsi="Times New Roman"/>
          <w:color w:val="000000"/>
          <w:sz w:val="24"/>
          <w:szCs w:val="24"/>
        </w:rPr>
        <w:t xml:space="preserve"> </w:t>
      </w:r>
      <w:r w:rsidR="00BD65C0">
        <w:rPr>
          <w:rFonts w:hAnsi="Times New Roman"/>
          <w:color w:val="000000"/>
          <w:sz w:val="24"/>
          <w:szCs w:val="24"/>
        </w:rPr>
        <w:t> соглашением Минпросвещения</w:t>
      </w:r>
      <w:r w:rsidR="00BD65C0">
        <w:rPr>
          <w:rFonts w:hAnsi="Times New Roman"/>
          <w:color w:val="000000"/>
          <w:sz w:val="24"/>
          <w:szCs w:val="24"/>
        </w:rPr>
        <w:t xml:space="preserve"> </w:t>
      </w:r>
      <w:r w:rsidR="00BD65C0">
        <w:rPr>
          <w:rFonts w:hAnsi="Times New Roman"/>
          <w:color w:val="000000"/>
          <w:sz w:val="24"/>
          <w:szCs w:val="24"/>
        </w:rPr>
        <w:t>и</w:t>
      </w:r>
      <w:r w:rsidR="00BD65C0">
        <w:rPr>
          <w:rFonts w:hAnsi="Times New Roman"/>
          <w:color w:val="000000"/>
          <w:sz w:val="24"/>
          <w:szCs w:val="24"/>
        </w:rPr>
        <w:t xml:space="preserve"> </w:t>
      </w:r>
      <w:r w:rsidR="00BD65C0">
        <w:rPr>
          <w:rFonts w:hAnsi="Times New Roman"/>
          <w:color w:val="000000"/>
          <w:sz w:val="24"/>
          <w:szCs w:val="24"/>
        </w:rPr>
        <w:t>профсоюза</w:t>
      </w:r>
      <w:r w:rsidR="00BD65C0">
        <w:rPr>
          <w:rFonts w:hAnsi="Times New Roman"/>
          <w:color w:val="000000"/>
          <w:sz w:val="24"/>
          <w:szCs w:val="24"/>
        </w:rPr>
        <w:t xml:space="preserve"> </w:t>
      </w:r>
      <w:r w:rsidR="00BD65C0">
        <w:rPr>
          <w:rFonts w:hAnsi="Times New Roman"/>
          <w:color w:val="000000"/>
          <w:sz w:val="24"/>
          <w:szCs w:val="24"/>
        </w:rPr>
        <w:t>работников</w:t>
      </w:r>
      <w:r w:rsidR="00BD65C0">
        <w:rPr>
          <w:rFonts w:hAnsi="Times New Roman"/>
          <w:color w:val="000000"/>
          <w:sz w:val="24"/>
          <w:szCs w:val="24"/>
        </w:rPr>
        <w:t xml:space="preserve"> </w:t>
      </w:r>
      <w:r w:rsidR="00BD65C0">
        <w:rPr>
          <w:rFonts w:hAnsi="Times New Roman"/>
          <w:color w:val="000000"/>
          <w:sz w:val="24"/>
          <w:szCs w:val="24"/>
        </w:rPr>
        <w:t>народного</w:t>
      </w:r>
      <w:r w:rsidR="00BD65C0">
        <w:rPr>
          <w:rFonts w:hAnsi="Times New Roman"/>
          <w:color w:val="000000"/>
          <w:sz w:val="24"/>
          <w:szCs w:val="24"/>
        </w:rPr>
        <w:t xml:space="preserve"> </w:t>
      </w:r>
      <w:r w:rsidR="00BD65C0">
        <w:rPr>
          <w:rFonts w:hAnsi="Times New Roman"/>
          <w:color w:val="000000"/>
          <w:sz w:val="24"/>
          <w:szCs w:val="24"/>
        </w:rPr>
        <w:t>образования</w:t>
      </w:r>
      <w:r w:rsidR="00BD65C0">
        <w:rPr>
          <w:rFonts w:hAnsi="Times New Roman"/>
          <w:color w:val="000000"/>
          <w:sz w:val="24"/>
          <w:szCs w:val="24"/>
        </w:rPr>
        <w:t xml:space="preserve"> </w:t>
      </w:r>
      <w:r w:rsidR="00BD65C0">
        <w:rPr>
          <w:rFonts w:hAnsi="Times New Roman"/>
          <w:color w:val="000000"/>
          <w:sz w:val="24"/>
          <w:szCs w:val="24"/>
        </w:rPr>
        <w:t>и</w:t>
      </w:r>
      <w:r w:rsidR="00BD65C0">
        <w:rPr>
          <w:rFonts w:hAnsi="Times New Roman"/>
          <w:color w:val="000000"/>
          <w:sz w:val="24"/>
          <w:szCs w:val="24"/>
        </w:rPr>
        <w:t xml:space="preserve"> </w:t>
      </w:r>
      <w:r w:rsidR="00BD65C0">
        <w:rPr>
          <w:rFonts w:hAnsi="Times New Roman"/>
          <w:color w:val="000000"/>
          <w:sz w:val="24"/>
          <w:szCs w:val="24"/>
        </w:rPr>
        <w:t>науки</w:t>
      </w:r>
      <w:r w:rsidR="00BD65C0">
        <w:rPr>
          <w:rFonts w:hAnsi="Times New Roman"/>
          <w:color w:val="000000"/>
          <w:sz w:val="24"/>
          <w:szCs w:val="24"/>
        </w:rPr>
        <w:t xml:space="preserve"> </w:t>
      </w:r>
      <w:r w:rsidR="00BD65C0">
        <w:rPr>
          <w:rFonts w:hAnsi="Times New Roman"/>
          <w:color w:val="000000"/>
          <w:sz w:val="24"/>
          <w:szCs w:val="24"/>
        </w:rPr>
        <w:t>от</w:t>
      </w:r>
      <w:r w:rsidR="00BD65C0">
        <w:rPr>
          <w:rFonts w:hAnsi="Times New Roman"/>
          <w:color w:val="000000"/>
          <w:sz w:val="24"/>
          <w:szCs w:val="24"/>
        </w:rPr>
        <w:t xml:space="preserve"> 27.03.2024</w:t>
      </w:r>
      <w:r>
        <w:rPr>
          <w:rFonts w:ascii="Times New Roman" w:hAnsi="Times New Roman"/>
          <w:sz w:val="24"/>
          <w:szCs w:val="24"/>
        </w:rPr>
        <w:t xml:space="preserve"> с целью определения взаимных обязательств работников и работодателя по защите социально-трудовых прав и профессиональных интересов работников школы в установлении дополнительных социально-экономических, правовых и профессиональных гарантий, льгот и преимуществ для работни</w:t>
      </w:r>
      <w:r w:rsidR="00AB327A">
        <w:rPr>
          <w:rFonts w:ascii="Times New Roman" w:hAnsi="Times New Roman"/>
          <w:sz w:val="24"/>
          <w:szCs w:val="24"/>
        </w:rPr>
        <w:t xml:space="preserve">ков, а также по созданию более </w:t>
      </w:r>
      <w:r>
        <w:rPr>
          <w:rFonts w:ascii="Times New Roman" w:hAnsi="Times New Roman"/>
          <w:sz w:val="24"/>
          <w:szCs w:val="24"/>
        </w:rPr>
        <w:t>благоприятных условиях труда</w:t>
      </w:r>
      <w:r w:rsidR="00BD65C0" w:rsidRPr="00BD65C0">
        <w:rPr>
          <w:rFonts w:hAnsi="Times New Roman"/>
          <w:color w:val="000000"/>
          <w:sz w:val="24"/>
          <w:szCs w:val="24"/>
        </w:rPr>
        <w:t xml:space="preserve"> </w:t>
      </w:r>
      <w:r w:rsidR="00BD65C0">
        <w:rPr>
          <w:rFonts w:hAnsi="Times New Roman"/>
          <w:color w:val="000000"/>
          <w:sz w:val="24"/>
          <w:szCs w:val="24"/>
        </w:rPr>
        <w:t xml:space="preserve"> </w:t>
      </w:r>
      <w:r w:rsidR="00BD65C0">
        <w:rPr>
          <w:rFonts w:hAnsi="Times New Roman"/>
          <w:color w:val="000000"/>
          <w:sz w:val="24"/>
          <w:szCs w:val="24"/>
        </w:rPr>
        <w:t>по сравнению</w:t>
      </w:r>
      <w:r w:rsidR="00BD65C0">
        <w:rPr>
          <w:rFonts w:hAnsi="Times New Roman"/>
          <w:color w:val="000000"/>
          <w:sz w:val="24"/>
          <w:szCs w:val="24"/>
        </w:rPr>
        <w:t xml:space="preserve"> </w:t>
      </w:r>
      <w:r w:rsidR="00BD65C0">
        <w:rPr>
          <w:rFonts w:hAnsi="Times New Roman"/>
          <w:color w:val="000000"/>
          <w:sz w:val="24"/>
          <w:szCs w:val="24"/>
        </w:rPr>
        <w:t>с трудовым</w:t>
      </w:r>
      <w:r w:rsidR="00BD65C0">
        <w:rPr>
          <w:rFonts w:hAnsi="Times New Roman"/>
          <w:color w:val="000000"/>
          <w:sz w:val="24"/>
          <w:szCs w:val="24"/>
        </w:rPr>
        <w:t xml:space="preserve"> </w:t>
      </w:r>
      <w:r w:rsidR="00BD65C0">
        <w:rPr>
          <w:rFonts w:hAnsi="Times New Roman"/>
          <w:color w:val="000000"/>
          <w:sz w:val="24"/>
          <w:szCs w:val="24"/>
        </w:rPr>
        <w:t>законодательством</w:t>
      </w:r>
      <w:r w:rsidR="00BD65C0">
        <w:rPr>
          <w:rFonts w:hAnsi="Times New Roman"/>
          <w:color w:val="000000"/>
          <w:sz w:val="24"/>
          <w:szCs w:val="24"/>
        </w:rPr>
        <w:t>,</w:t>
      </w:r>
      <w:r w:rsidR="00AB327A">
        <w:rPr>
          <w:rFonts w:hAnsi="Times New Roman"/>
          <w:color w:val="000000"/>
          <w:sz w:val="24"/>
          <w:szCs w:val="24"/>
        </w:rPr>
        <w:t xml:space="preserve"> </w:t>
      </w:r>
      <w:r w:rsidR="00AB327A">
        <w:rPr>
          <w:rFonts w:hAnsi="Times New Roman"/>
          <w:color w:val="000000"/>
          <w:sz w:val="24"/>
          <w:szCs w:val="24"/>
        </w:rPr>
        <w:t>Национальным</w:t>
      </w:r>
      <w:r w:rsidR="00AB327A">
        <w:rPr>
          <w:rFonts w:hAnsi="Times New Roman"/>
          <w:color w:val="000000"/>
          <w:sz w:val="24"/>
          <w:szCs w:val="24"/>
        </w:rPr>
        <w:t xml:space="preserve"> </w:t>
      </w:r>
      <w:r w:rsidR="00AB327A">
        <w:rPr>
          <w:rFonts w:hAnsi="Times New Roman"/>
          <w:color w:val="000000"/>
          <w:sz w:val="24"/>
          <w:szCs w:val="24"/>
        </w:rPr>
        <w:t>стандартом</w:t>
      </w:r>
      <w:r w:rsidR="00AB327A">
        <w:rPr>
          <w:rFonts w:hAnsi="Times New Roman"/>
          <w:color w:val="000000"/>
          <w:sz w:val="24"/>
          <w:szCs w:val="24"/>
        </w:rPr>
        <w:t xml:space="preserve"> </w:t>
      </w:r>
      <w:r w:rsidR="00AB327A">
        <w:rPr>
          <w:rFonts w:hAnsi="Times New Roman"/>
          <w:color w:val="000000"/>
          <w:sz w:val="24"/>
          <w:szCs w:val="24"/>
        </w:rPr>
        <w:t>Российской</w:t>
      </w:r>
      <w:r w:rsidR="00AB327A">
        <w:rPr>
          <w:rFonts w:hAnsi="Times New Roman"/>
          <w:color w:val="000000"/>
          <w:sz w:val="24"/>
          <w:szCs w:val="24"/>
        </w:rPr>
        <w:t xml:space="preserve"> </w:t>
      </w:r>
      <w:r w:rsidR="00AB327A">
        <w:rPr>
          <w:rFonts w:hAnsi="Times New Roman"/>
          <w:color w:val="000000"/>
          <w:sz w:val="24"/>
          <w:szCs w:val="24"/>
        </w:rPr>
        <w:t>Федерации</w:t>
      </w:r>
      <w:r w:rsidR="00652460">
        <w:rPr>
          <w:rFonts w:hAnsi="Times New Roman"/>
          <w:color w:val="000000"/>
          <w:sz w:val="24"/>
          <w:szCs w:val="24"/>
        </w:rPr>
        <w:t xml:space="preserve"> (</w:t>
      </w:r>
      <w:r w:rsidR="00652460">
        <w:rPr>
          <w:rFonts w:hAnsi="Times New Roman"/>
          <w:color w:val="000000"/>
          <w:sz w:val="24"/>
          <w:szCs w:val="24"/>
        </w:rPr>
        <w:t>корпоративным</w:t>
      </w:r>
      <w:r w:rsidR="00652460">
        <w:rPr>
          <w:rFonts w:hAnsi="Times New Roman"/>
          <w:color w:val="000000"/>
          <w:sz w:val="24"/>
          <w:szCs w:val="24"/>
        </w:rPr>
        <w:t xml:space="preserve"> </w:t>
      </w:r>
      <w:r w:rsidR="00652460">
        <w:rPr>
          <w:rFonts w:hAnsi="Times New Roman"/>
          <w:color w:val="000000"/>
          <w:sz w:val="24"/>
          <w:szCs w:val="24"/>
        </w:rPr>
        <w:t>демографическим</w:t>
      </w:r>
      <w:r w:rsidR="00652460">
        <w:rPr>
          <w:rFonts w:hAnsi="Times New Roman"/>
          <w:color w:val="000000"/>
          <w:sz w:val="24"/>
          <w:szCs w:val="24"/>
        </w:rPr>
        <w:t xml:space="preserve"> </w:t>
      </w:r>
      <w:r w:rsidR="00652460">
        <w:rPr>
          <w:rFonts w:hAnsi="Times New Roman"/>
          <w:color w:val="000000"/>
          <w:sz w:val="24"/>
          <w:szCs w:val="24"/>
        </w:rPr>
        <w:t>стандартом</w:t>
      </w:r>
      <w:r w:rsidR="00652460">
        <w:rPr>
          <w:rFonts w:hAnsi="Times New Roman"/>
          <w:color w:val="000000"/>
          <w:sz w:val="24"/>
          <w:szCs w:val="24"/>
        </w:rPr>
        <w:t>)</w:t>
      </w:r>
      <w:r w:rsidR="00AB327A">
        <w:rPr>
          <w:rFonts w:hAnsi="Times New Roman"/>
          <w:color w:val="000000"/>
          <w:sz w:val="24"/>
          <w:szCs w:val="24"/>
        </w:rPr>
        <w:t xml:space="preserve"> </w:t>
      </w:r>
      <w:r w:rsidR="00AB327A">
        <w:rPr>
          <w:rFonts w:hAnsi="Times New Roman"/>
          <w:color w:val="000000"/>
          <w:sz w:val="24"/>
          <w:szCs w:val="24"/>
        </w:rPr>
        <w:t>от</w:t>
      </w:r>
      <w:r w:rsidR="00AB327A">
        <w:rPr>
          <w:rFonts w:hAnsi="Times New Roman"/>
          <w:color w:val="000000"/>
          <w:sz w:val="24"/>
          <w:szCs w:val="24"/>
        </w:rPr>
        <w:t xml:space="preserve"> 10.07.2025 </w:t>
      </w:r>
      <w:r w:rsidR="00AB327A">
        <w:rPr>
          <w:rFonts w:hAnsi="Times New Roman"/>
          <w:color w:val="000000"/>
          <w:sz w:val="24"/>
          <w:szCs w:val="24"/>
        </w:rPr>
        <w:t>г</w:t>
      </w:r>
      <w:r w:rsidR="00AB327A">
        <w:rPr>
          <w:rFonts w:hAnsi="Times New Roman"/>
          <w:color w:val="000000"/>
          <w:sz w:val="24"/>
          <w:szCs w:val="24"/>
        </w:rPr>
        <w:t xml:space="preserve">. , </w:t>
      </w:r>
      <w:r w:rsidR="00BD65C0">
        <w:rPr>
          <w:rFonts w:hAnsi="Times New Roman"/>
          <w:color w:val="000000"/>
          <w:sz w:val="24"/>
          <w:szCs w:val="24"/>
        </w:rPr>
        <w:t>иными</w:t>
      </w:r>
      <w:r w:rsidR="00BD65C0">
        <w:rPr>
          <w:rFonts w:hAnsi="Times New Roman"/>
          <w:color w:val="000000"/>
          <w:sz w:val="24"/>
          <w:szCs w:val="24"/>
        </w:rPr>
        <w:t xml:space="preserve"> </w:t>
      </w:r>
      <w:r w:rsidR="00BD65C0">
        <w:rPr>
          <w:rFonts w:hAnsi="Times New Roman"/>
          <w:color w:val="000000"/>
          <w:sz w:val="24"/>
          <w:szCs w:val="24"/>
        </w:rPr>
        <w:t>актами</w:t>
      </w:r>
      <w:r w:rsidR="00BD65C0">
        <w:rPr>
          <w:rFonts w:hAnsi="Times New Roman"/>
          <w:color w:val="000000"/>
          <w:sz w:val="24"/>
          <w:szCs w:val="24"/>
        </w:rPr>
        <w:t xml:space="preserve">, </w:t>
      </w:r>
      <w:r w:rsidR="00BD65C0">
        <w:rPr>
          <w:rFonts w:hAnsi="Times New Roman"/>
          <w:color w:val="000000"/>
          <w:sz w:val="24"/>
          <w:szCs w:val="24"/>
        </w:rPr>
        <w:t>содержащими</w:t>
      </w:r>
      <w:r w:rsidR="00BD65C0">
        <w:rPr>
          <w:rFonts w:hAnsi="Times New Roman"/>
          <w:color w:val="000000"/>
          <w:sz w:val="24"/>
          <w:szCs w:val="24"/>
        </w:rPr>
        <w:t xml:space="preserve"> </w:t>
      </w:r>
      <w:r w:rsidR="00BD65C0">
        <w:rPr>
          <w:rFonts w:hAnsi="Times New Roman"/>
          <w:color w:val="000000"/>
          <w:sz w:val="24"/>
          <w:szCs w:val="24"/>
        </w:rPr>
        <w:t>нормы</w:t>
      </w:r>
      <w:r w:rsidR="00BD65C0">
        <w:rPr>
          <w:rFonts w:hAnsi="Times New Roman"/>
          <w:color w:val="000000"/>
          <w:sz w:val="24"/>
          <w:szCs w:val="24"/>
        </w:rPr>
        <w:t xml:space="preserve"> </w:t>
      </w:r>
      <w:r w:rsidR="00BD65C0">
        <w:rPr>
          <w:rFonts w:hAnsi="Times New Roman"/>
          <w:color w:val="000000"/>
          <w:sz w:val="24"/>
          <w:szCs w:val="24"/>
        </w:rPr>
        <w:t>трудового</w:t>
      </w:r>
      <w:r w:rsidR="00BD65C0">
        <w:rPr>
          <w:rFonts w:hAnsi="Times New Roman"/>
          <w:color w:val="000000"/>
          <w:sz w:val="24"/>
          <w:szCs w:val="24"/>
        </w:rPr>
        <w:t xml:space="preserve"> </w:t>
      </w:r>
      <w:r w:rsidR="00BD65C0">
        <w:rPr>
          <w:rFonts w:hAnsi="Times New Roman"/>
          <w:color w:val="000000"/>
          <w:sz w:val="24"/>
          <w:szCs w:val="24"/>
        </w:rPr>
        <w:t>права</w:t>
      </w:r>
      <w:r w:rsidR="00BD65C0">
        <w:rPr>
          <w:rFonts w:hAnsi="Times New Roman"/>
          <w:color w:val="000000"/>
          <w:sz w:val="24"/>
          <w:szCs w:val="24"/>
        </w:rPr>
        <w:t xml:space="preserve">, </w:t>
      </w:r>
      <w:r w:rsidR="00BD65C0">
        <w:rPr>
          <w:rFonts w:hAnsi="Times New Roman"/>
          <w:color w:val="000000"/>
          <w:sz w:val="24"/>
          <w:szCs w:val="24"/>
        </w:rPr>
        <w:t>соглашениями</w:t>
      </w:r>
      <w:r w:rsidR="00BD65C0">
        <w:rPr>
          <w:rFonts w:hAnsi="Times New Roman"/>
          <w:color w:val="000000"/>
          <w:sz w:val="24"/>
          <w:szCs w:val="24"/>
        </w:rPr>
        <w:t>.</w:t>
      </w:r>
      <w:r>
        <w:rPr>
          <w:rFonts w:ascii="Times New Roman" w:hAnsi="Times New Roman"/>
          <w:sz w:val="24"/>
          <w:szCs w:val="24"/>
        </w:rPr>
        <w:t xml:space="preserve"> по сравнению с установленными законами.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1.3. Сторонами коллективного договора являются:</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Работники учрежден</w:t>
      </w:r>
      <w:r w:rsidR="00DF2383">
        <w:rPr>
          <w:rFonts w:ascii="Times New Roman" w:hAnsi="Times New Roman"/>
          <w:sz w:val="24"/>
          <w:szCs w:val="24"/>
        </w:rPr>
        <w:t>ия, являющиеся членами трудового коллектива, в лице их представителя Плющенко Людмилы Дмитриевны.</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xml:space="preserve">Работодатель в лице его представителя – </w:t>
      </w:r>
      <w:r w:rsidR="00DF2383">
        <w:rPr>
          <w:rFonts w:ascii="Times New Roman" w:hAnsi="Times New Roman"/>
          <w:sz w:val="24"/>
          <w:szCs w:val="24"/>
        </w:rPr>
        <w:t xml:space="preserve"> </w:t>
      </w:r>
      <w:r>
        <w:rPr>
          <w:rFonts w:ascii="Times New Roman" w:hAnsi="Times New Roman"/>
          <w:sz w:val="24"/>
          <w:szCs w:val="24"/>
        </w:rPr>
        <w:t>дире</w:t>
      </w:r>
      <w:r w:rsidR="00DF2383">
        <w:rPr>
          <w:rFonts w:ascii="Times New Roman" w:hAnsi="Times New Roman"/>
          <w:sz w:val="24"/>
          <w:szCs w:val="24"/>
        </w:rPr>
        <w:t>ктора Битюцкой Татьяны Николаевны</w:t>
      </w:r>
      <w:r>
        <w:rPr>
          <w:rFonts w:ascii="Times New Roman" w:hAnsi="Times New Roman"/>
          <w:sz w:val="24"/>
          <w:szCs w:val="24"/>
        </w:rPr>
        <w:t>.</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1.4.  Действие настоящего коллективного договора распространяетс</w:t>
      </w:r>
      <w:r w:rsidR="00BD65C0">
        <w:rPr>
          <w:rFonts w:ascii="Times New Roman" w:hAnsi="Times New Roman"/>
          <w:sz w:val="24"/>
          <w:szCs w:val="24"/>
        </w:rPr>
        <w:t xml:space="preserve">я на всех работников учреждения, </w:t>
      </w:r>
      <w:r w:rsidR="00BD65C0">
        <w:rPr>
          <w:rFonts w:hAnsi="Times New Roman"/>
          <w:color w:val="000000"/>
          <w:sz w:val="24"/>
          <w:szCs w:val="24"/>
        </w:rPr>
        <w:t>в том</w:t>
      </w:r>
      <w:r w:rsidR="00BD65C0">
        <w:rPr>
          <w:rFonts w:hAnsi="Times New Roman"/>
          <w:color w:val="000000"/>
          <w:sz w:val="24"/>
          <w:szCs w:val="24"/>
        </w:rPr>
        <w:t xml:space="preserve"> </w:t>
      </w:r>
      <w:r w:rsidR="00BD65C0">
        <w:rPr>
          <w:rFonts w:hAnsi="Times New Roman"/>
          <w:color w:val="000000"/>
          <w:sz w:val="24"/>
          <w:szCs w:val="24"/>
        </w:rPr>
        <w:t>числе</w:t>
      </w:r>
      <w:r w:rsidR="00BD65C0">
        <w:rPr>
          <w:rFonts w:hAnsi="Times New Roman"/>
          <w:color w:val="000000"/>
          <w:sz w:val="24"/>
          <w:szCs w:val="24"/>
        </w:rPr>
        <w:t xml:space="preserve"> </w:t>
      </w:r>
      <w:r w:rsidR="00BD65C0">
        <w:rPr>
          <w:rFonts w:hAnsi="Times New Roman"/>
          <w:color w:val="000000"/>
          <w:sz w:val="24"/>
          <w:szCs w:val="24"/>
        </w:rPr>
        <w:t>заключивших</w:t>
      </w:r>
      <w:r w:rsidR="00BD65C0">
        <w:rPr>
          <w:rFonts w:hAnsi="Times New Roman"/>
          <w:color w:val="000000"/>
          <w:sz w:val="24"/>
          <w:szCs w:val="24"/>
        </w:rPr>
        <w:t xml:space="preserve"> </w:t>
      </w:r>
      <w:r w:rsidR="00BD65C0">
        <w:rPr>
          <w:rFonts w:hAnsi="Times New Roman"/>
          <w:color w:val="000000"/>
          <w:sz w:val="24"/>
          <w:szCs w:val="24"/>
        </w:rPr>
        <w:t>трудовой</w:t>
      </w:r>
      <w:r w:rsidR="00BD65C0">
        <w:rPr>
          <w:rFonts w:hAnsi="Times New Roman"/>
          <w:color w:val="000000"/>
          <w:sz w:val="24"/>
          <w:szCs w:val="24"/>
        </w:rPr>
        <w:t xml:space="preserve"> </w:t>
      </w:r>
      <w:r w:rsidR="00BD65C0">
        <w:rPr>
          <w:rFonts w:hAnsi="Times New Roman"/>
          <w:color w:val="000000"/>
          <w:sz w:val="24"/>
          <w:szCs w:val="24"/>
        </w:rPr>
        <w:t>договор</w:t>
      </w:r>
      <w:r w:rsidR="00BD65C0">
        <w:rPr>
          <w:rFonts w:hAnsi="Times New Roman"/>
          <w:color w:val="000000"/>
          <w:sz w:val="24"/>
          <w:szCs w:val="24"/>
        </w:rPr>
        <w:t xml:space="preserve"> </w:t>
      </w:r>
      <w:r w:rsidR="00BD65C0">
        <w:rPr>
          <w:rFonts w:hAnsi="Times New Roman"/>
          <w:color w:val="000000"/>
          <w:sz w:val="24"/>
          <w:szCs w:val="24"/>
        </w:rPr>
        <w:t>о работе</w:t>
      </w:r>
      <w:r w:rsidR="00BD65C0">
        <w:rPr>
          <w:rFonts w:hAnsi="Times New Roman"/>
          <w:color w:val="000000"/>
          <w:sz w:val="24"/>
          <w:szCs w:val="24"/>
        </w:rPr>
        <w:t xml:space="preserve"> </w:t>
      </w:r>
      <w:r w:rsidR="00BD65C0">
        <w:rPr>
          <w:rFonts w:hAnsi="Times New Roman"/>
          <w:color w:val="000000"/>
          <w:sz w:val="24"/>
          <w:szCs w:val="24"/>
        </w:rPr>
        <w:t>по совместительству</w:t>
      </w:r>
      <w:r w:rsidR="00BD65C0">
        <w:rPr>
          <w:rFonts w:hAnsi="Times New Roman"/>
          <w:color w:val="000000"/>
          <w:sz w:val="24"/>
          <w:szCs w:val="24"/>
        </w:rPr>
        <w:t>.</w:t>
      </w:r>
    </w:p>
    <w:p w:rsidR="000D131B" w:rsidRDefault="000D131B" w:rsidP="003F3A07">
      <w:pPr>
        <w:spacing w:after="0" w:line="240" w:lineRule="auto"/>
        <w:rPr>
          <w:rFonts w:ascii="Times New Roman" w:hAnsi="Times New Roman"/>
          <w:sz w:val="24"/>
          <w:szCs w:val="24"/>
        </w:rPr>
      </w:pPr>
      <w:r>
        <w:rPr>
          <w:rFonts w:ascii="Times New Roman" w:hAnsi="Times New Roman"/>
          <w:sz w:val="24"/>
          <w:szCs w:val="24"/>
        </w:rPr>
        <w:t xml:space="preserve">1.6. </w:t>
      </w:r>
      <w:r w:rsidR="003F3A07">
        <w:rPr>
          <w:rFonts w:ascii="Times New Roman" w:hAnsi="Times New Roman"/>
          <w:sz w:val="24"/>
          <w:szCs w:val="24"/>
        </w:rPr>
        <w:t xml:space="preserve">Работодатель обязан ознакомить под подпись с текстом коллективного договора всех работников  учреждения в течение 7 календарных дней после его подписания. </w:t>
      </w:r>
    </w:p>
    <w:p w:rsidR="000D131B" w:rsidRDefault="008A32B0" w:rsidP="000D131B">
      <w:pPr>
        <w:spacing w:after="0" w:line="240" w:lineRule="auto"/>
        <w:rPr>
          <w:rFonts w:ascii="Times New Roman" w:hAnsi="Times New Roman"/>
          <w:sz w:val="24"/>
          <w:szCs w:val="24"/>
        </w:rPr>
      </w:pPr>
      <w:r>
        <w:rPr>
          <w:rFonts w:ascii="Times New Roman" w:hAnsi="Times New Roman"/>
          <w:sz w:val="24"/>
          <w:szCs w:val="24"/>
        </w:rPr>
        <w:t>Представитель трудового коллектива</w:t>
      </w:r>
      <w:r w:rsidR="000D131B">
        <w:rPr>
          <w:rFonts w:ascii="Times New Roman" w:hAnsi="Times New Roman"/>
          <w:sz w:val="24"/>
          <w:szCs w:val="24"/>
        </w:rPr>
        <w:t xml:space="preserve"> обязуется разъяснять работникам положения коллективного договора, содействовать его реализации.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1.7. Коллективный договор сохраняет своё действие в случае изменения наименования учреждения, расторжения трудового договора с руководителем учреждения.</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1.8. При реорганизации (слиянии, присоединении, разделении, преобразовании) учреждения коллективный договор сохраняет своё действие в течение всего срока реорганизации.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1.9. При смене формы собственности учреждения коллективный договор сохраняет своё действие в течение трёх месяцев со дня перехода прав собственности.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1.10. При ликвидации учреждения коллективный договор сохраняет своё действие в течение всего срока проведения ликвидации.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1.11. В течение срока действия коллективного договора стороны вправе вносить в него дополнения и изменения на основе взаимной договорённости в порядке, установленном ТК РФ.</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1.14. Все спорные вопросы по толкованию и реализации положений коллективного договора решаются сторонами.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lastRenderedPageBreak/>
        <w:t>1.15. Настоящий договор вступает в силу с м</w:t>
      </w:r>
      <w:r w:rsidR="003F3A07">
        <w:rPr>
          <w:rFonts w:ascii="Times New Roman" w:hAnsi="Times New Roman"/>
          <w:sz w:val="24"/>
          <w:szCs w:val="24"/>
        </w:rPr>
        <w:t>омента его подписа</w:t>
      </w:r>
      <w:r w:rsidR="006B1328">
        <w:rPr>
          <w:rFonts w:ascii="Times New Roman" w:hAnsi="Times New Roman"/>
          <w:sz w:val="24"/>
          <w:szCs w:val="24"/>
        </w:rPr>
        <w:t>ния сторонами: с 09 февраля 2026</w:t>
      </w:r>
      <w:r w:rsidR="003F3A07">
        <w:rPr>
          <w:rFonts w:ascii="Times New Roman" w:hAnsi="Times New Roman"/>
          <w:sz w:val="24"/>
          <w:szCs w:val="24"/>
        </w:rPr>
        <w:t xml:space="preserve"> год</w:t>
      </w:r>
      <w:r w:rsidR="006B1328">
        <w:rPr>
          <w:rFonts w:ascii="Times New Roman" w:hAnsi="Times New Roman"/>
          <w:sz w:val="24"/>
          <w:szCs w:val="24"/>
        </w:rPr>
        <w:t>а и действует по 08 февраля 2029</w:t>
      </w:r>
      <w:r w:rsidR="003F3A07">
        <w:rPr>
          <w:rFonts w:ascii="Times New Roman" w:hAnsi="Times New Roman"/>
          <w:sz w:val="24"/>
          <w:szCs w:val="24"/>
        </w:rPr>
        <w:t xml:space="preserve"> года включительно.</w:t>
      </w:r>
    </w:p>
    <w:p w:rsidR="003F3A07" w:rsidRDefault="000D131B" w:rsidP="000D131B">
      <w:pPr>
        <w:spacing w:after="0" w:line="240" w:lineRule="auto"/>
        <w:rPr>
          <w:rFonts w:ascii="Times New Roman" w:hAnsi="Times New Roman"/>
          <w:sz w:val="24"/>
          <w:szCs w:val="24"/>
        </w:rPr>
      </w:pPr>
      <w:r>
        <w:rPr>
          <w:rFonts w:ascii="Times New Roman" w:hAnsi="Times New Roman"/>
          <w:sz w:val="24"/>
          <w:szCs w:val="24"/>
        </w:rPr>
        <w:t>1.16. Перечень локальных нормативных актов, содержащих нормы трудового права</w:t>
      </w:r>
      <w:r w:rsidR="003F3A07">
        <w:rPr>
          <w:rFonts w:ascii="Times New Roman" w:hAnsi="Times New Roman"/>
          <w:sz w:val="24"/>
          <w:szCs w:val="24"/>
        </w:rPr>
        <w:t>:</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 правила внутреннего трудового распорядка;</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2) положение об оплате труда работников;</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3)соглашение по охране труда,</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5) перечень профессий и должностей работников, занятых на работах с вредными и опасными условиями труда.</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1.17. Стороны определяют следующие формы управления учреждением непосредств</w:t>
      </w:r>
      <w:r w:rsidR="00CC504E">
        <w:rPr>
          <w:rFonts w:ascii="Times New Roman" w:hAnsi="Times New Roman"/>
          <w:sz w:val="24"/>
          <w:szCs w:val="24"/>
        </w:rPr>
        <w:t>енно работниками и трудовым коллективом</w:t>
      </w:r>
      <w:r>
        <w:rPr>
          <w:rFonts w:ascii="Times New Roman" w:hAnsi="Times New Roman"/>
          <w:sz w:val="24"/>
          <w:szCs w:val="24"/>
        </w:rPr>
        <w:t>;</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xml:space="preserve">- консультации с работодателем по вопросам принятия локальных нормативных актов; </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получение от работодателя информации по вопросам, непосредственно затрагивающим интересы работников, а также по вопросам, предусмотренным ч.2 ст.3 ТК РФ и по иным вопросам, предусмотренным в настоящем коллективным договоре;</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обсуждение с работодателем вопросов о работе учреждения, внесении предложений её совершенствованию;</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участие в разработке и принятии коллективного договора;</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 другие формы.</w:t>
      </w:r>
    </w:p>
    <w:p w:rsidR="000D131B" w:rsidRPr="00404C30" w:rsidRDefault="000D131B" w:rsidP="000D131B">
      <w:pPr>
        <w:spacing w:after="0" w:line="240" w:lineRule="auto"/>
        <w:rPr>
          <w:rFonts w:ascii="Times New Roman" w:hAnsi="Times New Roman"/>
          <w:b/>
          <w:sz w:val="24"/>
          <w:szCs w:val="24"/>
          <w:u w:val="single"/>
        </w:rPr>
      </w:pPr>
      <w:r w:rsidRPr="001346A6">
        <w:rPr>
          <w:rFonts w:ascii="Times New Roman" w:hAnsi="Times New Roman"/>
          <w:b/>
          <w:sz w:val="24"/>
          <w:szCs w:val="24"/>
        </w:rPr>
        <w:t xml:space="preserve">                                               </w:t>
      </w:r>
      <w:r w:rsidRPr="00404C30">
        <w:rPr>
          <w:rFonts w:ascii="Times New Roman" w:hAnsi="Times New Roman"/>
          <w:b/>
          <w:sz w:val="24"/>
          <w:szCs w:val="24"/>
          <w:u w:val="single"/>
          <w:lang w:val="en-US"/>
        </w:rPr>
        <w:t>II</w:t>
      </w:r>
      <w:r w:rsidRPr="00404C30">
        <w:rPr>
          <w:rFonts w:ascii="Times New Roman" w:hAnsi="Times New Roman"/>
          <w:b/>
          <w:sz w:val="24"/>
          <w:szCs w:val="24"/>
          <w:u w:val="single"/>
        </w:rPr>
        <w:t>. Трудовой договор.</w:t>
      </w:r>
    </w:p>
    <w:p w:rsidR="000D131B" w:rsidRPr="001346A6" w:rsidRDefault="000D131B" w:rsidP="000D131B">
      <w:pPr>
        <w:spacing w:after="0" w:line="240" w:lineRule="auto"/>
        <w:rPr>
          <w:rFonts w:ascii="Times New Roman" w:hAnsi="Times New Roman"/>
          <w:b/>
          <w:sz w:val="24"/>
          <w:szCs w:val="24"/>
        </w:rPr>
      </w:pPr>
    </w:p>
    <w:p w:rsidR="000D131B" w:rsidRDefault="000D131B" w:rsidP="000D131B">
      <w:pPr>
        <w:spacing w:after="0"/>
        <w:rPr>
          <w:rFonts w:ascii="Times New Roman" w:hAnsi="Times New Roman"/>
          <w:sz w:val="24"/>
          <w:szCs w:val="24"/>
        </w:rPr>
      </w:pPr>
      <w:r>
        <w:rPr>
          <w:rFonts w:ascii="Times New Roman" w:hAnsi="Times New Roman"/>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0D131B" w:rsidRDefault="000D131B" w:rsidP="000D131B">
      <w:pPr>
        <w:spacing w:after="0"/>
        <w:rPr>
          <w:rFonts w:ascii="Times New Roman" w:hAnsi="Times New Roman"/>
          <w:sz w:val="24"/>
          <w:szCs w:val="24"/>
        </w:rPr>
      </w:pPr>
    </w:p>
    <w:p w:rsidR="000D131B" w:rsidRDefault="000D131B" w:rsidP="000D131B">
      <w:pPr>
        <w:spacing w:after="0"/>
        <w:rPr>
          <w:rFonts w:ascii="Times New Roman" w:hAnsi="Times New Roman"/>
          <w:sz w:val="24"/>
          <w:szCs w:val="24"/>
        </w:rPr>
      </w:pPr>
      <w:r>
        <w:rPr>
          <w:rFonts w:ascii="Times New Roman" w:hAnsi="Times New Roman"/>
          <w:sz w:val="24"/>
          <w:szCs w:val="24"/>
        </w:rPr>
        <w:t>2.2. Трудовой договор заключается с работниками в письменной форме в 2-х экземплярах, каждый из которых подписывается работодателем и работником.</w:t>
      </w:r>
    </w:p>
    <w:p w:rsidR="000D131B" w:rsidRDefault="000D131B" w:rsidP="000D131B">
      <w:pPr>
        <w:spacing w:after="0"/>
        <w:rPr>
          <w:rFonts w:ascii="Times New Roman" w:hAnsi="Times New Roman"/>
          <w:sz w:val="24"/>
          <w:szCs w:val="24"/>
        </w:rPr>
      </w:pPr>
    </w:p>
    <w:p w:rsidR="000D131B" w:rsidRDefault="000D131B" w:rsidP="000D131B">
      <w:pPr>
        <w:spacing w:after="0"/>
        <w:rPr>
          <w:rFonts w:ascii="Times New Roman" w:hAnsi="Times New Roman"/>
          <w:sz w:val="24"/>
          <w:szCs w:val="24"/>
        </w:rPr>
      </w:pPr>
      <w:r>
        <w:rPr>
          <w:rFonts w:ascii="Times New Roman" w:hAnsi="Times New Roman"/>
          <w:sz w:val="24"/>
          <w:szCs w:val="24"/>
        </w:rPr>
        <w:t>2.3. Трудовой договор с работником, как правило, заключается на неопределённый срок. Срочный трудовой договор может заключаться по инициативе работодателя, либо работника только в случаях, предусмотренных ст.59 ТК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rsidR="000D131B" w:rsidRDefault="000D131B" w:rsidP="000D131B">
      <w:pPr>
        <w:spacing w:after="0"/>
        <w:rPr>
          <w:rFonts w:ascii="Times New Roman" w:hAnsi="Times New Roman"/>
          <w:sz w:val="24"/>
          <w:szCs w:val="24"/>
        </w:rPr>
      </w:pPr>
      <w:r>
        <w:rPr>
          <w:rFonts w:ascii="Times New Roman" w:hAnsi="Times New Roman"/>
          <w:sz w:val="24"/>
          <w:szCs w:val="24"/>
        </w:rPr>
        <w:t>2.4. В трудовом договоре оговариваются существенные условия трудового договора, предусмотренные ст. 57 ТК РФ, в том числе объём учебной нагрузки, режим и продолжительность рабочего времени, льготы и компенсации и др. Условия трудового договора могут быть изменены только по соглашению сторон и в письменной форме (ст. 57 ТК РФ).</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2.5.Объём учебной нагрузки (педагогической работы) педагогическим работникам устанавливается работодателем исходя из нормы часов преподавательской работы за ставку заработной платы в неделю в соответствии с приказом Министерства образования и науки Российской Федерации от 24.12.2010г. № 2075. </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lastRenderedPageBreak/>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нового учебного года и ухода работников в отпуск для определения классов   и учебной нагрузки в новом учебном году.</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2.6. При установлении учителям, для которых данное учреждение является местом основной работы, учебные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позднее чем за два месяца.</w:t>
      </w:r>
    </w:p>
    <w:p w:rsidR="000D131B" w:rsidRPr="00606611" w:rsidRDefault="000D131B" w:rsidP="000D131B">
      <w:pPr>
        <w:spacing w:line="240" w:lineRule="auto"/>
        <w:jc w:val="both"/>
        <w:rPr>
          <w:rFonts w:ascii="Times New Roman" w:hAnsi="Times New Roman"/>
          <w:sz w:val="24"/>
          <w:szCs w:val="24"/>
        </w:rPr>
      </w:pPr>
      <w:r w:rsidRPr="00606611">
        <w:rPr>
          <w:rFonts w:ascii="Times New Roman" w:hAnsi="Times New Roman"/>
          <w:sz w:val="24"/>
          <w:szCs w:val="24"/>
        </w:rPr>
        <w:t>2.7. Учебная нагрузка учителям, находящимся в отпуске по уходу за ребёнком  до достижения им возраста трёх лет, при распределении её на очередной учебный год устанавливается на общих основаниях, а затем передаётся для выполнения другим учителям на период нахождения в этом отпуске.</w:t>
      </w:r>
    </w:p>
    <w:p w:rsidR="000D131B" w:rsidRDefault="000D131B" w:rsidP="000D131B">
      <w:pPr>
        <w:spacing w:after="0"/>
        <w:rPr>
          <w:rFonts w:ascii="Times New Roman" w:hAnsi="Times New Roman"/>
          <w:sz w:val="24"/>
          <w:szCs w:val="24"/>
        </w:rPr>
      </w:pPr>
      <w:r>
        <w:rPr>
          <w:rFonts w:ascii="Times New Roman" w:hAnsi="Times New Roman"/>
          <w:sz w:val="24"/>
          <w:szCs w:val="24"/>
        </w:rPr>
        <w:t>2.8.По инициативе работодателя изменение существенных условий трудового договора допускается, как правило, только на новый учебный год.</w:t>
      </w:r>
    </w:p>
    <w:p w:rsidR="000D131B" w:rsidRDefault="000D131B" w:rsidP="000D131B">
      <w:pPr>
        <w:spacing w:after="0"/>
        <w:rPr>
          <w:rFonts w:ascii="Times New Roman" w:hAnsi="Times New Roman"/>
          <w:sz w:val="24"/>
          <w:szCs w:val="24"/>
        </w:rPr>
      </w:pPr>
      <w:r>
        <w:rPr>
          <w:rFonts w:ascii="Times New Roman" w:hAnsi="Times New Roman"/>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0D131B" w:rsidRDefault="000D131B" w:rsidP="000D131B">
      <w:pPr>
        <w:spacing w:after="0"/>
        <w:rPr>
          <w:rFonts w:ascii="Times New Roman" w:hAnsi="Times New Roman"/>
          <w:sz w:val="24"/>
          <w:szCs w:val="24"/>
        </w:rPr>
      </w:pPr>
      <w:r>
        <w:rPr>
          <w:rFonts w:ascii="Times New Roman" w:hAnsi="Times New Roman"/>
          <w:sz w:val="24"/>
          <w:szCs w:val="24"/>
        </w:rPr>
        <w:t>О введении изменений существенных условий трудового договора работник должен быть уведомлен работодателем в письменной форме не позднее, чем за два месяца (ст.73.,162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0D131B" w:rsidRDefault="000D131B" w:rsidP="000D131B">
      <w:pPr>
        <w:spacing w:after="0"/>
        <w:rPr>
          <w:rFonts w:ascii="Times New Roman" w:hAnsi="Times New Roman"/>
          <w:sz w:val="24"/>
          <w:szCs w:val="24"/>
        </w:rPr>
      </w:pPr>
      <w:r>
        <w:rPr>
          <w:rFonts w:ascii="Times New Roman" w:hAnsi="Times New Roman"/>
          <w:sz w:val="24"/>
          <w:szCs w:val="24"/>
        </w:rPr>
        <w:t>2.9. Работодатель или его полномочный представитель обязан при заключении договора с работником ознакомить его под роспись с настоящим договором</w:t>
      </w:r>
      <w:r w:rsidR="003F3A07">
        <w:rPr>
          <w:rFonts w:ascii="Times New Roman" w:hAnsi="Times New Roman"/>
          <w:sz w:val="24"/>
          <w:szCs w:val="24"/>
        </w:rPr>
        <w:t xml:space="preserve">, </w:t>
      </w:r>
      <w:r>
        <w:rPr>
          <w:rFonts w:ascii="Times New Roman" w:hAnsi="Times New Roman"/>
          <w:sz w:val="24"/>
          <w:szCs w:val="24"/>
        </w:rPr>
        <w:t xml:space="preserve"> Уставом учреждения, правилами внутреннего распорядка и иными локальными нормативными актами, действующими в учреждении.</w:t>
      </w:r>
    </w:p>
    <w:p w:rsidR="000D131B" w:rsidRDefault="000D131B" w:rsidP="000D131B">
      <w:pPr>
        <w:spacing w:after="0"/>
        <w:rPr>
          <w:rFonts w:ascii="Times New Roman" w:hAnsi="Times New Roman"/>
          <w:sz w:val="24"/>
          <w:szCs w:val="24"/>
        </w:rPr>
      </w:pPr>
      <w:r>
        <w:rPr>
          <w:rFonts w:ascii="Times New Roman" w:hAnsi="Times New Roman"/>
          <w:sz w:val="24"/>
          <w:szCs w:val="24"/>
        </w:rPr>
        <w:t>2.10.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DC3C68" w:rsidRPr="00DC3C68" w:rsidRDefault="00DC3C68" w:rsidP="000E77F7">
      <w:pPr>
        <w:pStyle w:val="aa"/>
        <w:spacing w:line="276" w:lineRule="auto"/>
        <w:rPr>
          <w:rFonts w:ascii="Times New Roman" w:hAnsi="Times New Roman"/>
          <w:sz w:val="24"/>
        </w:rPr>
      </w:pPr>
      <w:r>
        <w:rPr>
          <w:rFonts w:ascii="Times New Roman" w:hAnsi="Times New Roman"/>
          <w:sz w:val="24"/>
        </w:rPr>
        <w:t xml:space="preserve">2.11. </w:t>
      </w:r>
      <w:r w:rsidRPr="00DC3C68">
        <w:rPr>
          <w:rFonts w:ascii="Times New Roman" w:hAnsi="Times New Roman"/>
          <w:sz w:val="24"/>
        </w:rPr>
        <w:t>Трудовой договор расторгается по инициативе работодателя в случае невыхода работника на работу по истечении трех месяцев</w:t>
      </w:r>
      <w:r>
        <w:rPr>
          <w:rFonts w:ascii="Times New Roman" w:hAnsi="Times New Roman"/>
          <w:sz w:val="24"/>
        </w:rPr>
        <w:t xml:space="preserve"> (в соответствии с </w:t>
      </w:r>
      <w:r w:rsidRPr="00DC3C68">
        <w:rPr>
          <w:rFonts w:ascii="Times New Roman" w:hAnsi="Times New Roman"/>
          <w:sz w:val="24"/>
        </w:rPr>
        <w:t>п.13.1 ч.1 ст. 81 ТК РФ</w:t>
      </w:r>
      <w:r>
        <w:rPr>
          <w:rFonts w:ascii="Times New Roman" w:hAnsi="Times New Roman"/>
          <w:sz w:val="24"/>
        </w:rPr>
        <w:t>)</w:t>
      </w:r>
    </w:p>
    <w:p w:rsidR="00DC3C68" w:rsidRDefault="00DC3C68" w:rsidP="000E77F7">
      <w:pPr>
        <w:pStyle w:val="aa"/>
        <w:spacing w:line="276" w:lineRule="auto"/>
        <w:rPr>
          <w:rFonts w:ascii="Times New Roman" w:hAnsi="Times New Roman"/>
          <w:sz w:val="24"/>
        </w:rPr>
      </w:pPr>
      <w:r w:rsidRPr="00DC3C68">
        <w:rPr>
          <w:rFonts w:ascii="Times New Roman" w:hAnsi="Times New Roman"/>
          <w:sz w:val="24"/>
        </w:rPr>
        <w:t xml:space="preserve"> после окончания прохождения им военной службы по мобилизации, службы в войсках национальной гвардии РФ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РФ или войска национальной гвардии РФ, с учетом продления этого срока на период временной нетрудоспособности работника.</w:t>
      </w:r>
    </w:p>
    <w:p w:rsidR="00DC3C68" w:rsidRPr="00DC3C68" w:rsidRDefault="00DC3C68" w:rsidP="000E77F7">
      <w:pPr>
        <w:pStyle w:val="aa"/>
        <w:spacing w:line="276" w:lineRule="auto"/>
        <w:rPr>
          <w:rFonts w:ascii="Times New Roman" w:hAnsi="Times New Roman"/>
          <w:sz w:val="24"/>
          <w:szCs w:val="24"/>
        </w:rPr>
      </w:pPr>
      <w:r w:rsidRPr="00DC3C68">
        <w:rPr>
          <w:rFonts w:ascii="Times New Roman" w:hAnsi="Times New Roman"/>
          <w:sz w:val="24"/>
          <w:szCs w:val="24"/>
        </w:rPr>
        <w:t xml:space="preserve"> </w:t>
      </w:r>
      <w:r>
        <w:rPr>
          <w:rFonts w:ascii="Times New Roman" w:hAnsi="Times New Roman"/>
          <w:sz w:val="24"/>
          <w:szCs w:val="24"/>
        </w:rPr>
        <w:t xml:space="preserve">2.12. </w:t>
      </w:r>
      <w:r w:rsidRPr="00DC3C68">
        <w:rPr>
          <w:rFonts w:ascii="Times New Roman" w:hAnsi="Times New Roman"/>
          <w:sz w:val="24"/>
          <w:szCs w:val="24"/>
        </w:rPr>
        <w:t xml:space="preserve">Срок приостановления трудового договора </w:t>
      </w:r>
      <w:r>
        <w:rPr>
          <w:rFonts w:ascii="Times New Roman" w:hAnsi="Times New Roman"/>
          <w:sz w:val="24"/>
          <w:szCs w:val="24"/>
        </w:rPr>
        <w:t>(в соответствии с ч</w:t>
      </w:r>
      <w:r w:rsidRPr="00DC3C68">
        <w:rPr>
          <w:rFonts w:ascii="Times New Roman" w:hAnsi="Times New Roman"/>
          <w:sz w:val="24"/>
          <w:szCs w:val="24"/>
        </w:rPr>
        <w:t>.15 ст. 351.7 ТК РФ</w:t>
      </w:r>
      <w:r>
        <w:rPr>
          <w:rFonts w:ascii="Times New Roman" w:hAnsi="Times New Roman"/>
          <w:sz w:val="24"/>
          <w:szCs w:val="24"/>
        </w:rPr>
        <w:t>)</w:t>
      </w:r>
    </w:p>
    <w:p w:rsidR="00DC3C68" w:rsidRPr="00DC3C68" w:rsidRDefault="00DC3C68" w:rsidP="000E77F7">
      <w:pPr>
        <w:pStyle w:val="aa"/>
        <w:spacing w:line="276" w:lineRule="auto"/>
        <w:rPr>
          <w:rFonts w:ascii="Times New Roman" w:hAnsi="Times New Roman"/>
          <w:sz w:val="24"/>
          <w:szCs w:val="24"/>
        </w:rPr>
      </w:pPr>
      <w:r w:rsidRPr="00DC3C68">
        <w:rPr>
          <w:rFonts w:ascii="Times New Roman" w:hAnsi="Times New Roman"/>
          <w:sz w:val="24"/>
          <w:szCs w:val="24"/>
        </w:rPr>
        <w:lastRenderedPageBreak/>
        <w:t>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РФ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РФ или войска национальной гвардии РФ.</w:t>
      </w:r>
    </w:p>
    <w:p w:rsidR="00DC3C68" w:rsidRDefault="00DC3C68" w:rsidP="000D131B">
      <w:pPr>
        <w:spacing w:after="0"/>
        <w:rPr>
          <w:rFonts w:ascii="Times New Roman" w:hAnsi="Times New Roman"/>
          <w:sz w:val="24"/>
          <w:szCs w:val="24"/>
        </w:rPr>
      </w:pPr>
    </w:p>
    <w:p w:rsidR="00312FF1" w:rsidRPr="00312FF1" w:rsidRDefault="00312FF1" w:rsidP="00312FF1">
      <w:pPr>
        <w:jc w:val="both"/>
        <w:rPr>
          <w:rFonts w:ascii="Times New Roman" w:hAnsi="Times New Roman"/>
          <w:color w:val="000000"/>
          <w:sz w:val="24"/>
          <w:szCs w:val="24"/>
          <w:shd w:val="clear" w:color="auto" w:fill="FFFFFF"/>
        </w:rPr>
      </w:pPr>
      <w:r w:rsidRPr="00312FF1">
        <w:rPr>
          <w:rFonts w:ascii="Times New Roman" w:hAnsi="Times New Roman"/>
          <w:sz w:val="24"/>
          <w:szCs w:val="24"/>
        </w:rPr>
        <w:t xml:space="preserve">2.11. </w:t>
      </w:r>
      <w:r w:rsidRPr="00312FF1">
        <w:rPr>
          <w:rFonts w:ascii="Times New Roman" w:hAnsi="Times New Roman"/>
          <w:color w:val="000000"/>
          <w:sz w:val="24"/>
          <w:szCs w:val="24"/>
          <w:shd w:val="clear" w:color="auto" w:fill="FFFFFF"/>
        </w:rPr>
        <w:t>На всех работников, для которых работа</w:t>
      </w:r>
      <w:r>
        <w:rPr>
          <w:rFonts w:ascii="Times New Roman" w:hAnsi="Times New Roman"/>
          <w:color w:val="000000"/>
          <w:sz w:val="24"/>
          <w:szCs w:val="24"/>
          <w:shd w:val="clear" w:color="auto" w:fill="FFFFFF"/>
        </w:rPr>
        <w:t xml:space="preserve"> в МКОУ «Ильменская С</w:t>
      </w:r>
      <w:r w:rsidRPr="00312FF1">
        <w:rPr>
          <w:rFonts w:ascii="Times New Roman" w:hAnsi="Times New Roman"/>
          <w:color w:val="000000"/>
          <w:sz w:val="24"/>
          <w:szCs w:val="24"/>
          <w:shd w:val="clear" w:color="auto" w:fill="FFFFFF"/>
        </w:rPr>
        <w:t>ОШ» является основной, проработавших свыше пяти дней, заводятся трудовые книжки или формируются в электронном виде в порядке установленном ТК РФ, Федеральным законом от 16 декабря 2019 г. № 439-ФЗ «О внесении изменений в Трудовой кодекс Российской Федерации в части формирования сведений о трудовой деятельности в электронном виде» и постановлением Правительства РФ от 16 апреля 2003 г. № 225 «О трудовых книжках».</w:t>
      </w:r>
      <w:r w:rsidR="000E77F7">
        <w:rPr>
          <w:rFonts w:ascii="Times New Roman" w:hAnsi="Times New Roman"/>
          <w:color w:val="000000"/>
          <w:sz w:val="24"/>
          <w:szCs w:val="24"/>
          <w:shd w:val="clear" w:color="auto" w:fill="FFFFFF"/>
        </w:rPr>
        <w:t xml:space="preserve"> </w:t>
      </w:r>
      <w:r w:rsidRPr="00312FF1">
        <w:rPr>
          <w:rFonts w:ascii="Times New Roman" w:hAnsi="Times New Roman"/>
          <w:color w:val="000000"/>
          <w:sz w:val="24"/>
          <w:szCs w:val="24"/>
          <w:shd w:val="clear" w:color="auto" w:fill="FFFFFF"/>
        </w:rPr>
        <w:t>В день у</w:t>
      </w:r>
      <w:r>
        <w:rPr>
          <w:rFonts w:ascii="Times New Roman" w:hAnsi="Times New Roman"/>
          <w:color w:val="000000"/>
          <w:sz w:val="24"/>
          <w:szCs w:val="24"/>
          <w:shd w:val="clear" w:color="auto" w:fill="FFFFFF"/>
        </w:rPr>
        <w:t>вольнения МКОУ «Ильменская СО</w:t>
      </w:r>
      <w:r w:rsidRPr="00312FF1">
        <w:rPr>
          <w:rFonts w:ascii="Times New Roman" w:hAnsi="Times New Roman"/>
          <w:color w:val="000000"/>
          <w:sz w:val="24"/>
          <w:szCs w:val="24"/>
          <w:shd w:val="clear" w:color="auto" w:fill="FFFFFF"/>
        </w:rPr>
        <w:t>Ш» обязано выдать Работнику с внесённой записью об увольнении его трудовую книжку, либо сведения о его трудовой деятельности и трудовом стаже, и произвести с ним окончательный расчёт. Записи об основании и причине увольнения должны производиться в точном соответствии с формулировками ТК РФ или федерального закона со ссылкой на соответствующую статью, часть статьи, пункт статьи ТК РФ или федерального закона. Днем прекращения трудового договора считается последний день Работника, за исключением случаев, когда Работник фактически не работал, но за ним, в соответствии с ТК РФ или иным федеральным законом, сохраня</w:t>
      </w:r>
      <w:r w:rsidR="000E77F7">
        <w:rPr>
          <w:rFonts w:ascii="Times New Roman" w:hAnsi="Times New Roman"/>
          <w:color w:val="000000"/>
          <w:sz w:val="24"/>
          <w:szCs w:val="24"/>
          <w:shd w:val="clear" w:color="auto" w:fill="FFFFFF"/>
        </w:rPr>
        <w:t>лось место работы (должность).</w:t>
      </w:r>
    </w:p>
    <w:p w:rsidR="00312FF1" w:rsidRPr="00312FF1" w:rsidRDefault="00312FF1" w:rsidP="000D131B">
      <w:pPr>
        <w:spacing w:after="0"/>
        <w:rPr>
          <w:rFonts w:ascii="Times New Roman" w:hAnsi="Times New Roman"/>
          <w:sz w:val="24"/>
          <w:szCs w:val="24"/>
        </w:rPr>
      </w:pPr>
    </w:p>
    <w:p w:rsidR="000D131B" w:rsidRDefault="000D131B" w:rsidP="00312FF1">
      <w:pPr>
        <w:spacing w:after="0"/>
        <w:rPr>
          <w:rFonts w:ascii="Times New Roman" w:hAnsi="Times New Roman"/>
          <w:sz w:val="24"/>
          <w:szCs w:val="24"/>
        </w:rPr>
      </w:pPr>
    </w:p>
    <w:p w:rsidR="000D131B" w:rsidRPr="00CC261D" w:rsidRDefault="000D131B" w:rsidP="000D131B">
      <w:pPr>
        <w:spacing w:after="0"/>
        <w:jc w:val="center"/>
        <w:rPr>
          <w:rFonts w:ascii="Times New Roman" w:hAnsi="Times New Roman"/>
          <w:b/>
          <w:sz w:val="24"/>
          <w:szCs w:val="24"/>
          <w:u w:val="single"/>
        </w:rPr>
      </w:pPr>
      <w:r w:rsidRPr="00404C30">
        <w:rPr>
          <w:rFonts w:ascii="Times New Roman" w:hAnsi="Times New Roman"/>
          <w:b/>
          <w:sz w:val="24"/>
          <w:szCs w:val="24"/>
          <w:u w:val="single"/>
          <w:lang w:val="en-US"/>
        </w:rPr>
        <w:t>III</w:t>
      </w:r>
      <w:r w:rsidR="000E77F7">
        <w:rPr>
          <w:rFonts w:ascii="Times New Roman" w:hAnsi="Times New Roman"/>
          <w:b/>
          <w:sz w:val="24"/>
          <w:szCs w:val="24"/>
          <w:u w:val="single"/>
        </w:rPr>
        <w:t xml:space="preserve">. </w:t>
      </w:r>
      <w:r w:rsidRPr="00404C30">
        <w:rPr>
          <w:rFonts w:ascii="Times New Roman" w:hAnsi="Times New Roman"/>
          <w:b/>
          <w:sz w:val="24"/>
          <w:szCs w:val="24"/>
          <w:u w:val="single"/>
        </w:rPr>
        <w:t xml:space="preserve"> Профессиональная подготовка, переподготовка  и повышение квалификации работников.</w:t>
      </w:r>
    </w:p>
    <w:p w:rsidR="000D131B" w:rsidRDefault="000D131B" w:rsidP="000D131B">
      <w:pPr>
        <w:spacing w:after="0"/>
        <w:rPr>
          <w:rFonts w:ascii="Times New Roman" w:hAnsi="Times New Roman"/>
          <w:sz w:val="24"/>
          <w:szCs w:val="24"/>
        </w:rPr>
      </w:pPr>
      <w:r>
        <w:rPr>
          <w:rFonts w:ascii="Times New Roman" w:hAnsi="Times New Roman"/>
          <w:sz w:val="24"/>
          <w:szCs w:val="24"/>
        </w:rPr>
        <w:t>3. Стороны пришли к соглашению в том, что:</w:t>
      </w:r>
    </w:p>
    <w:p w:rsidR="000D131B" w:rsidRDefault="000D131B" w:rsidP="000D131B">
      <w:pPr>
        <w:spacing w:after="0"/>
        <w:rPr>
          <w:rFonts w:ascii="Times New Roman" w:hAnsi="Times New Roman"/>
          <w:sz w:val="24"/>
          <w:szCs w:val="24"/>
        </w:rPr>
      </w:pPr>
      <w:r>
        <w:rPr>
          <w:rFonts w:ascii="Times New Roman" w:hAnsi="Times New Roman"/>
          <w:sz w:val="24"/>
          <w:szCs w:val="24"/>
        </w:rPr>
        <w:t>3.1. Работодатель определяет необходимость профессиональной подготовки и переподготовки кадров для нужд школы.</w:t>
      </w:r>
    </w:p>
    <w:p w:rsidR="000D131B" w:rsidRDefault="000D131B" w:rsidP="000D131B">
      <w:pPr>
        <w:spacing w:after="0"/>
        <w:rPr>
          <w:rFonts w:ascii="Times New Roman" w:hAnsi="Times New Roman"/>
          <w:sz w:val="24"/>
          <w:szCs w:val="24"/>
        </w:rPr>
      </w:pPr>
      <w:r>
        <w:rPr>
          <w:rFonts w:ascii="Times New Roman" w:hAnsi="Times New Roman"/>
          <w:sz w:val="24"/>
          <w:szCs w:val="24"/>
        </w:rPr>
        <w:t>3.2. Работодатель с учетом м</w:t>
      </w:r>
      <w:r w:rsidR="008A32B0">
        <w:rPr>
          <w:rFonts w:ascii="Times New Roman" w:hAnsi="Times New Roman"/>
          <w:sz w:val="24"/>
          <w:szCs w:val="24"/>
        </w:rPr>
        <w:t>нения (по согласованию) трудового коллектива</w:t>
      </w:r>
      <w:r>
        <w:rPr>
          <w:rFonts w:ascii="Times New Roman" w:hAnsi="Times New Roman"/>
          <w:sz w:val="24"/>
          <w:szCs w:val="24"/>
        </w:rPr>
        <w:t xml:space="preserve">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0D131B" w:rsidRPr="00404C30" w:rsidRDefault="000D131B" w:rsidP="000D131B">
      <w:pPr>
        <w:spacing w:after="0"/>
        <w:rPr>
          <w:rFonts w:ascii="Times New Roman" w:hAnsi="Times New Roman"/>
          <w:sz w:val="24"/>
          <w:szCs w:val="24"/>
        </w:rPr>
      </w:pPr>
      <w:r w:rsidRPr="00404C30">
        <w:rPr>
          <w:rFonts w:ascii="Times New Roman" w:hAnsi="Times New Roman"/>
          <w:sz w:val="24"/>
          <w:szCs w:val="24"/>
        </w:rPr>
        <w:t>3.3. Работодатель обязуется:</w:t>
      </w:r>
    </w:p>
    <w:p w:rsidR="000D131B" w:rsidRPr="00404C30" w:rsidRDefault="000D131B" w:rsidP="000D131B">
      <w:pPr>
        <w:spacing w:after="0"/>
        <w:rPr>
          <w:rFonts w:ascii="Times New Roman" w:hAnsi="Times New Roman"/>
          <w:sz w:val="24"/>
          <w:szCs w:val="24"/>
        </w:rPr>
      </w:pPr>
      <w:r w:rsidRPr="00404C30">
        <w:rPr>
          <w:rFonts w:ascii="Times New Roman" w:hAnsi="Times New Roman"/>
          <w:sz w:val="24"/>
          <w:szCs w:val="24"/>
        </w:rPr>
        <w:t>3.3.1. Содействовать педагогическим работникам в реализации их прав на повышение квалификации в соответствии с законодательством РФ не реже 1 раз в три года.</w:t>
      </w:r>
    </w:p>
    <w:p w:rsidR="000D131B" w:rsidRDefault="000D131B" w:rsidP="000D131B">
      <w:pPr>
        <w:spacing w:after="0"/>
        <w:rPr>
          <w:rFonts w:ascii="Times New Roman" w:hAnsi="Times New Roman"/>
          <w:sz w:val="24"/>
          <w:szCs w:val="24"/>
        </w:rPr>
      </w:pPr>
      <w:r>
        <w:rPr>
          <w:rFonts w:ascii="Times New Roman" w:hAnsi="Times New Roman"/>
          <w:sz w:val="24"/>
          <w:szCs w:val="24"/>
        </w:rPr>
        <w:t>3.3.2.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3.3.3.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ст.173-176 ТК РФ. Предоставлять гарантии и компенсации, предусмотренные ст.173-176 ТК РФ, а также  работникам, получающим второе профессиональное образование соответствующего уровня в рамках прохождения </w:t>
      </w:r>
      <w:r>
        <w:rPr>
          <w:rFonts w:ascii="Times New Roman" w:hAnsi="Times New Roman"/>
          <w:sz w:val="24"/>
          <w:szCs w:val="24"/>
        </w:rPr>
        <w:lastRenderedPageBreak/>
        <w:t>профессиональной подготовки, переподготовки, повышения квалификации, обучения вторым профессиям.</w:t>
      </w:r>
    </w:p>
    <w:p w:rsidR="000D131B" w:rsidRDefault="000D131B" w:rsidP="000D131B">
      <w:pPr>
        <w:spacing w:after="0"/>
        <w:rPr>
          <w:rFonts w:ascii="Times New Roman" w:hAnsi="Times New Roman"/>
          <w:sz w:val="24"/>
          <w:szCs w:val="24"/>
        </w:rPr>
      </w:pPr>
      <w:r>
        <w:rPr>
          <w:rFonts w:ascii="Times New Roman" w:hAnsi="Times New Roman"/>
          <w:sz w:val="24"/>
          <w:szCs w:val="24"/>
        </w:rPr>
        <w:t>3.3.4. Организовать проведение аттестации педагогических работников в соответствии с  Порядком аттестации педагогических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0D131B" w:rsidRDefault="000D131B" w:rsidP="000D131B">
      <w:pPr>
        <w:spacing w:after="0"/>
        <w:jc w:val="center"/>
        <w:rPr>
          <w:rFonts w:ascii="Times New Roman" w:hAnsi="Times New Roman"/>
          <w:b/>
          <w:sz w:val="24"/>
          <w:szCs w:val="24"/>
          <w:u w:val="single"/>
        </w:rPr>
      </w:pPr>
      <w:r w:rsidRPr="00404C30">
        <w:rPr>
          <w:rFonts w:ascii="Times New Roman" w:hAnsi="Times New Roman"/>
          <w:b/>
          <w:sz w:val="24"/>
          <w:szCs w:val="24"/>
          <w:u w:val="single"/>
          <w:lang w:val="en-US"/>
        </w:rPr>
        <w:t>IV</w:t>
      </w:r>
      <w:r w:rsidRPr="00404C30">
        <w:rPr>
          <w:rFonts w:ascii="Times New Roman" w:hAnsi="Times New Roman"/>
          <w:b/>
          <w:sz w:val="24"/>
          <w:szCs w:val="24"/>
          <w:u w:val="single"/>
        </w:rPr>
        <w:t xml:space="preserve"> Высвобождение работников и содействие их трудоустройству.</w:t>
      </w:r>
    </w:p>
    <w:p w:rsidR="000D131B" w:rsidRDefault="000D131B" w:rsidP="000D131B">
      <w:pPr>
        <w:spacing w:after="0"/>
        <w:rPr>
          <w:rFonts w:ascii="Times New Roman" w:hAnsi="Times New Roman"/>
          <w:sz w:val="24"/>
          <w:szCs w:val="24"/>
        </w:rPr>
      </w:pPr>
      <w:r>
        <w:rPr>
          <w:rFonts w:ascii="Times New Roman" w:hAnsi="Times New Roman"/>
          <w:sz w:val="24"/>
          <w:szCs w:val="24"/>
        </w:rPr>
        <w:t>4. Работодатель обязуется:</w:t>
      </w:r>
    </w:p>
    <w:p w:rsidR="000D131B" w:rsidRDefault="008A32B0" w:rsidP="000D131B">
      <w:pPr>
        <w:spacing w:after="0"/>
        <w:rPr>
          <w:rFonts w:ascii="Times New Roman" w:hAnsi="Times New Roman"/>
          <w:sz w:val="24"/>
          <w:szCs w:val="24"/>
        </w:rPr>
      </w:pPr>
      <w:r>
        <w:rPr>
          <w:rFonts w:ascii="Times New Roman" w:hAnsi="Times New Roman"/>
          <w:sz w:val="24"/>
          <w:szCs w:val="24"/>
        </w:rPr>
        <w:t>4.1. Уведомлять трудовой коллектив</w:t>
      </w:r>
      <w:r w:rsidR="000D131B">
        <w:rPr>
          <w:rFonts w:ascii="Times New Roman" w:hAnsi="Times New Roman"/>
          <w:sz w:val="24"/>
          <w:szCs w:val="24"/>
        </w:rPr>
        <w:t xml:space="preserve"> в письменной форме о сокращении численности или штата работников не позднее, чем за два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0D131B" w:rsidRDefault="000D131B" w:rsidP="000D131B">
      <w:pPr>
        <w:spacing w:after="0"/>
        <w:rPr>
          <w:rFonts w:ascii="Times New Roman" w:hAnsi="Times New Roman"/>
          <w:sz w:val="24"/>
          <w:szCs w:val="24"/>
        </w:rPr>
      </w:pPr>
      <w:r>
        <w:rPr>
          <w:rFonts w:ascii="Times New Roman" w:hAnsi="Times New Roman"/>
          <w:sz w:val="24"/>
          <w:szCs w:val="24"/>
        </w:rPr>
        <w:t>4.2. Работникам, получившим уведомление об увольнении по п.1 и п.2 ст.81 ТК РФ, предоставлять свободное от работы время не менее 6 часов в неделю для самостоятельного поиска новой работы с сохранением заработной платы. По желанию часы можно суммировать.</w:t>
      </w:r>
    </w:p>
    <w:p w:rsidR="000D131B" w:rsidRDefault="008A32B0" w:rsidP="000D131B">
      <w:pPr>
        <w:spacing w:after="0"/>
        <w:rPr>
          <w:rFonts w:ascii="Times New Roman" w:hAnsi="Times New Roman"/>
          <w:sz w:val="24"/>
          <w:szCs w:val="24"/>
        </w:rPr>
      </w:pPr>
      <w:r>
        <w:rPr>
          <w:rFonts w:ascii="Times New Roman" w:hAnsi="Times New Roman"/>
          <w:sz w:val="24"/>
          <w:szCs w:val="24"/>
        </w:rPr>
        <w:t>4.3. Увольнение членов трудового коллектива</w:t>
      </w:r>
      <w:r w:rsidR="000D131B">
        <w:rPr>
          <w:rFonts w:ascii="Times New Roman" w:hAnsi="Times New Roman"/>
          <w:sz w:val="24"/>
          <w:szCs w:val="24"/>
        </w:rPr>
        <w:t xml:space="preserve"> по инициативе работодателя в связи с ликвидацией учреждения (п.1.ст.81 ТК РФ) и сокращением численности или  штата (п.2. ст.81 ТК РФ) производить с учетом мнения ( с пред</w:t>
      </w:r>
      <w:r>
        <w:rPr>
          <w:rFonts w:ascii="Times New Roman" w:hAnsi="Times New Roman"/>
          <w:sz w:val="24"/>
          <w:szCs w:val="24"/>
        </w:rPr>
        <w:t>варительного  согласия) собрания трудового коллектива</w:t>
      </w:r>
      <w:r w:rsidR="000D131B">
        <w:rPr>
          <w:rFonts w:ascii="Times New Roman" w:hAnsi="Times New Roman"/>
          <w:sz w:val="24"/>
          <w:szCs w:val="24"/>
        </w:rPr>
        <w:t>.</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4.4. Стороны договорились, что: </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4.4.1.  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r w:rsidR="0079301D">
        <w:rPr>
          <w:rFonts w:ascii="Times New Roman" w:hAnsi="Times New Roman"/>
          <w:sz w:val="24"/>
          <w:szCs w:val="24"/>
        </w:rPr>
        <w:t>пред</w:t>
      </w:r>
      <w:r>
        <w:rPr>
          <w:rFonts w:ascii="Times New Roman" w:hAnsi="Times New Roman"/>
          <w:sz w:val="24"/>
          <w:szCs w:val="24"/>
        </w:rPr>
        <w:t xml:space="preserve">пенсионного возраста (за два года до пенсии), проработавшие в школе свыше 10 лет; </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одинокие матери и отцы, воспитывающие детей до 16 лет; </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родители, воспитывающие детей-инвалидов до 18 лет; </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награжденные государственными наградами в связи с  педагогической деятельностью; </w:t>
      </w:r>
    </w:p>
    <w:p w:rsidR="000D131B" w:rsidRDefault="000D131B" w:rsidP="000D131B">
      <w:pPr>
        <w:spacing w:after="0"/>
        <w:rPr>
          <w:rFonts w:ascii="Times New Roman" w:hAnsi="Times New Roman"/>
          <w:sz w:val="24"/>
          <w:szCs w:val="24"/>
        </w:rPr>
      </w:pPr>
      <w:r>
        <w:rPr>
          <w:rFonts w:ascii="Times New Roman" w:hAnsi="Times New Roman"/>
          <w:sz w:val="24"/>
          <w:szCs w:val="24"/>
        </w:rPr>
        <w:t>- молодые специалисты, имеющие трудовой стаж менее одного года (и др. специалисты).</w:t>
      </w:r>
    </w:p>
    <w:p w:rsidR="000D131B" w:rsidRDefault="000D131B" w:rsidP="000D131B">
      <w:pPr>
        <w:spacing w:after="0"/>
        <w:rPr>
          <w:rFonts w:ascii="Times New Roman" w:hAnsi="Times New Roman"/>
          <w:sz w:val="24"/>
          <w:szCs w:val="24"/>
        </w:rPr>
      </w:pPr>
      <w:r>
        <w:rPr>
          <w:rFonts w:ascii="Times New Roman" w:hAnsi="Times New Roman"/>
          <w:sz w:val="24"/>
          <w:szCs w:val="24"/>
        </w:rPr>
        <w:t>4.4.2.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 учреждения в связи с сокращением численности или  штата.</w:t>
      </w:r>
    </w:p>
    <w:p w:rsidR="00DC3C68" w:rsidRDefault="00DC3C68" w:rsidP="000D131B">
      <w:pPr>
        <w:spacing w:after="0"/>
        <w:rPr>
          <w:rFonts w:ascii="Times New Roman" w:hAnsi="Times New Roman"/>
          <w:sz w:val="24"/>
          <w:szCs w:val="24"/>
        </w:rPr>
      </w:pPr>
    </w:p>
    <w:p w:rsidR="000D131B" w:rsidRPr="00404C30" w:rsidRDefault="000D131B" w:rsidP="000D131B">
      <w:pPr>
        <w:spacing w:after="0"/>
        <w:jc w:val="center"/>
        <w:rPr>
          <w:rFonts w:ascii="Times New Roman" w:hAnsi="Times New Roman"/>
          <w:b/>
          <w:sz w:val="24"/>
          <w:szCs w:val="24"/>
          <w:u w:val="single"/>
        </w:rPr>
      </w:pPr>
      <w:r w:rsidRPr="00404C30">
        <w:rPr>
          <w:rFonts w:ascii="Times New Roman" w:hAnsi="Times New Roman"/>
          <w:b/>
          <w:sz w:val="24"/>
          <w:szCs w:val="24"/>
          <w:u w:val="single"/>
          <w:lang w:val="en-US"/>
        </w:rPr>
        <w:t>V</w:t>
      </w:r>
      <w:r w:rsidRPr="00404C30">
        <w:rPr>
          <w:rFonts w:ascii="Times New Roman" w:hAnsi="Times New Roman"/>
          <w:b/>
          <w:sz w:val="24"/>
          <w:szCs w:val="24"/>
          <w:u w:val="single"/>
        </w:rPr>
        <w:t>. Рабочее время и отдыха.</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5. Стороны пришли к соглашению о том, что: </w:t>
      </w:r>
    </w:p>
    <w:p w:rsidR="000D131B" w:rsidRDefault="000D131B" w:rsidP="000D131B">
      <w:pPr>
        <w:spacing w:after="0"/>
        <w:rPr>
          <w:rFonts w:ascii="Times New Roman" w:hAnsi="Times New Roman"/>
          <w:sz w:val="24"/>
          <w:szCs w:val="24"/>
        </w:rPr>
      </w:pPr>
      <w:r>
        <w:rPr>
          <w:rFonts w:ascii="Times New Roman" w:hAnsi="Times New Roman"/>
          <w:sz w:val="24"/>
          <w:szCs w:val="24"/>
        </w:rPr>
        <w:t>5.1. Рабочее время работников опре</w:t>
      </w:r>
      <w:r w:rsidR="003F3A07">
        <w:rPr>
          <w:rFonts w:ascii="Times New Roman" w:hAnsi="Times New Roman"/>
          <w:sz w:val="24"/>
          <w:szCs w:val="24"/>
        </w:rPr>
        <w:t xml:space="preserve">деляется </w:t>
      </w:r>
      <w:r>
        <w:rPr>
          <w:rFonts w:ascii="Times New Roman" w:hAnsi="Times New Roman"/>
          <w:sz w:val="24"/>
          <w:szCs w:val="24"/>
        </w:rPr>
        <w:t xml:space="preserve"> Правилами внутреннего трудового распорядка учреждения (ст.91 ТК РФ), учебным расписанием, годовым календарным учебным графиком, графиком сменности, учрежденным р</w:t>
      </w:r>
      <w:r w:rsidR="008175A0">
        <w:rPr>
          <w:rFonts w:ascii="Times New Roman" w:hAnsi="Times New Roman"/>
          <w:sz w:val="24"/>
          <w:szCs w:val="24"/>
        </w:rPr>
        <w:t xml:space="preserve">аботодателем, </w:t>
      </w:r>
      <w:r>
        <w:rPr>
          <w:rFonts w:ascii="Times New Roman" w:hAnsi="Times New Roman"/>
          <w:sz w:val="24"/>
          <w:szCs w:val="24"/>
        </w:rPr>
        <w:t xml:space="preserve"> а также условиями трудового договора, должностными инструкциями работников и обязанностями, возлагаемыми на них Уставом учреждения. </w:t>
      </w:r>
    </w:p>
    <w:p w:rsidR="000D131B" w:rsidRDefault="000D131B" w:rsidP="000D131B">
      <w:pPr>
        <w:spacing w:after="0"/>
        <w:rPr>
          <w:rFonts w:ascii="Times New Roman" w:hAnsi="Times New Roman"/>
          <w:sz w:val="24"/>
          <w:szCs w:val="24"/>
        </w:rPr>
      </w:pPr>
      <w:r>
        <w:rPr>
          <w:rFonts w:ascii="Times New Roman" w:hAnsi="Times New Roman"/>
          <w:sz w:val="24"/>
          <w:szCs w:val="24"/>
        </w:rPr>
        <w:lastRenderedPageBreak/>
        <w:t>5.2.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(ст.333 ТК РФ).</w:t>
      </w:r>
    </w:p>
    <w:p w:rsidR="000D131B" w:rsidRPr="00CC261D" w:rsidRDefault="000D131B" w:rsidP="000D131B">
      <w:pPr>
        <w:spacing w:after="0"/>
        <w:rPr>
          <w:rFonts w:ascii="Times New Roman" w:hAnsi="Times New Roman"/>
          <w:sz w:val="24"/>
          <w:szCs w:val="24"/>
        </w:rPr>
      </w:pPr>
      <w:r w:rsidRPr="000B2337">
        <w:rPr>
          <w:rFonts w:ascii="Times New Roman" w:hAnsi="Times New Roman"/>
          <w:sz w:val="24"/>
        </w:rPr>
        <w:t xml:space="preserve"> Конкретная продолжительность рабочего времени педагогических работников устанавливается с учетом норм часов педагогической работы, выполнения дополнительных обязанностей, возложенных на них правилами внутреннего трудового распорядка и Уставом.</w:t>
      </w:r>
      <w:r w:rsidRPr="000B2337">
        <w:rPr>
          <w:rFonts w:ascii="Times New Roman" w:hAnsi="Times New Roman"/>
          <w:color w:val="FF0000"/>
          <w:szCs w:val="21"/>
        </w:rPr>
        <w:t xml:space="preserve"> </w:t>
      </w:r>
      <w:r w:rsidRPr="00CC261D">
        <w:rPr>
          <w:rFonts w:ascii="Times New Roman" w:hAnsi="Times New Roman"/>
          <w:sz w:val="24"/>
          <w:szCs w:val="24"/>
        </w:rPr>
        <w:t>В рабочее</w:t>
      </w:r>
      <w:r w:rsidRPr="005E24B9">
        <w:rPr>
          <w:rFonts w:ascii="Times New Roman" w:hAnsi="Times New Roman"/>
          <w:sz w:val="24"/>
          <w:szCs w:val="24"/>
        </w:rPr>
        <w:t xml:space="preserve">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D131B" w:rsidRDefault="000D131B" w:rsidP="000D131B">
      <w:pPr>
        <w:spacing w:after="0"/>
        <w:rPr>
          <w:rFonts w:ascii="Times New Roman" w:hAnsi="Times New Roman"/>
          <w:sz w:val="24"/>
          <w:szCs w:val="24"/>
        </w:rPr>
      </w:pPr>
      <w:r>
        <w:rPr>
          <w:rFonts w:ascii="Times New Roman" w:hAnsi="Times New Roman"/>
          <w:sz w:val="24"/>
          <w:szCs w:val="24"/>
        </w:rPr>
        <w:t>5.3. Не полное рабочее время - неполный рабочий день или неполная рабочая неделя устанавливается в следующих случаях:</w:t>
      </w:r>
    </w:p>
    <w:p w:rsidR="000D131B" w:rsidRDefault="000D131B" w:rsidP="000D131B">
      <w:pPr>
        <w:spacing w:after="0"/>
        <w:rPr>
          <w:rFonts w:ascii="Times New Roman" w:hAnsi="Times New Roman"/>
          <w:sz w:val="24"/>
          <w:szCs w:val="24"/>
        </w:rPr>
      </w:pPr>
      <w:r>
        <w:rPr>
          <w:rFonts w:ascii="Times New Roman" w:hAnsi="Times New Roman"/>
          <w:sz w:val="24"/>
          <w:szCs w:val="24"/>
        </w:rPr>
        <w:t>- по соглашению между работником и работодателем;</w:t>
      </w:r>
    </w:p>
    <w:p w:rsidR="000D131B" w:rsidRDefault="000D131B" w:rsidP="000D131B">
      <w:pPr>
        <w:spacing w:after="0"/>
        <w:rPr>
          <w:rFonts w:ascii="Times New Roman" w:hAnsi="Times New Roman"/>
          <w:sz w:val="24"/>
          <w:szCs w:val="24"/>
        </w:rPr>
      </w:pPr>
      <w:r>
        <w:rPr>
          <w:rFonts w:ascii="Times New Roman" w:hAnsi="Times New Roman"/>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18 лет, а также лица, осуществляющего уход за больным членом семьи в соответствии с медицинским заключением;</w:t>
      </w:r>
    </w:p>
    <w:p w:rsidR="000D131B" w:rsidRDefault="000D131B" w:rsidP="000D131B">
      <w:pPr>
        <w:spacing w:after="0"/>
        <w:rPr>
          <w:rFonts w:ascii="Times New Roman" w:hAnsi="Times New Roman"/>
          <w:sz w:val="24"/>
          <w:szCs w:val="24"/>
        </w:rPr>
      </w:pPr>
      <w:r>
        <w:rPr>
          <w:rFonts w:ascii="Times New Roman" w:hAnsi="Times New Roman"/>
          <w:sz w:val="24"/>
          <w:szCs w:val="24"/>
        </w:rPr>
        <w:t>- учителям по возможности, предусматривается один свободный день в неделю для методической работы и повышения квалификации.</w:t>
      </w:r>
    </w:p>
    <w:p w:rsidR="000D131B" w:rsidRDefault="000D131B" w:rsidP="000E77F7">
      <w:pPr>
        <w:spacing w:after="0"/>
        <w:rPr>
          <w:rFonts w:ascii="Times New Roman" w:hAnsi="Times New Roman"/>
          <w:sz w:val="24"/>
          <w:szCs w:val="24"/>
        </w:rPr>
      </w:pPr>
      <w:r>
        <w:rPr>
          <w:rFonts w:ascii="Times New Roman" w:hAnsi="Times New Roman"/>
          <w:sz w:val="24"/>
          <w:szCs w:val="24"/>
        </w:rPr>
        <w:t>5.4.Часы,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родительского собрания и т.п.), учитель вправе использовать по своему усмотрению.</w:t>
      </w:r>
    </w:p>
    <w:p w:rsidR="000D131B" w:rsidRDefault="000D131B" w:rsidP="000E77F7">
      <w:pPr>
        <w:spacing w:after="0"/>
        <w:rPr>
          <w:rFonts w:ascii="Times New Roman" w:hAnsi="Times New Roman"/>
          <w:sz w:val="24"/>
          <w:szCs w:val="24"/>
        </w:rPr>
      </w:pPr>
      <w:r>
        <w:rPr>
          <w:rFonts w:ascii="Times New Roman" w:hAnsi="Times New Roman"/>
          <w:sz w:val="24"/>
          <w:szCs w:val="24"/>
        </w:rPr>
        <w:t>5.5.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w:t>
      </w:r>
    </w:p>
    <w:p w:rsidR="000D131B" w:rsidRDefault="000D131B" w:rsidP="000E77F7">
      <w:pPr>
        <w:spacing w:after="0"/>
        <w:rPr>
          <w:rFonts w:ascii="Times New Roman" w:hAnsi="Times New Roman"/>
          <w:sz w:val="24"/>
          <w:szCs w:val="24"/>
        </w:rPr>
      </w:pPr>
      <w:r>
        <w:rPr>
          <w:rFonts w:ascii="Times New Roman" w:hAnsi="Times New Roman"/>
          <w:sz w:val="24"/>
          <w:szCs w:val="24"/>
        </w:rPr>
        <w:t>Работа в выходные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rsidR="000D131B" w:rsidRPr="00CC261D" w:rsidRDefault="000D131B" w:rsidP="000E77F7">
      <w:pPr>
        <w:spacing w:after="0"/>
        <w:rPr>
          <w:rFonts w:ascii="Times New Roman" w:hAnsi="Times New Roman"/>
          <w:sz w:val="24"/>
          <w:szCs w:val="24"/>
        </w:rPr>
      </w:pPr>
      <w:r w:rsidRPr="00CC261D">
        <w:rPr>
          <w:rFonts w:ascii="Times New Roman" w:hAnsi="Times New Roman"/>
          <w:sz w:val="24"/>
          <w:szCs w:val="24"/>
        </w:rPr>
        <w:t>5.6. Время осенних, зимних и весен 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0D131B" w:rsidRPr="00CC261D" w:rsidRDefault="000D131B" w:rsidP="000E77F7">
      <w:pPr>
        <w:spacing w:after="0"/>
        <w:rPr>
          <w:rFonts w:ascii="Times New Roman" w:hAnsi="Times New Roman"/>
          <w:sz w:val="24"/>
          <w:szCs w:val="24"/>
        </w:rPr>
      </w:pPr>
      <w:r w:rsidRPr="00CC261D">
        <w:rPr>
          <w:rFonts w:ascii="Times New Roman" w:hAnsi="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0D131B" w:rsidRDefault="000D131B" w:rsidP="000E77F7">
      <w:pPr>
        <w:spacing w:after="0"/>
        <w:rPr>
          <w:rFonts w:ascii="Times New Roman" w:hAnsi="Times New Roman"/>
          <w:sz w:val="24"/>
          <w:szCs w:val="24"/>
        </w:rPr>
      </w:pPr>
      <w:r>
        <w:rPr>
          <w:rFonts w:ascii="Times New Roman" w:hAnsi="Times New Roman"/>
          <w:sz w:val="24"/>
          <w:szCs w:val="24"/>
        </w:rPr>
        <w:t xml:space="preserve">5.7. В каникулярное время учебно-вспомогательный и обслуживающий персонал привлекается  к выполнению хозяйственных работ не требующих специальных знаний </w:t>
      </w:r>
      <w:r>
        <w:rPr>
          <w:rFonts w:ascii="Times New Roman" w:hAnsi="Times New Roman"/>
          <w:sz w:val="24"/>
          <w:szCs w:val="24"/>
        </w:rPr>
        <w:lastRenderedPageBreak/>
        <w:t>(мелкий ремонт, работа на территории , охрана учреждения и др.) в пределах установленного им  рабочего времени. В случаях, предусмотренных ст.99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w:t>
      </w:r>
    </w:p>
    <w:p w:rsidR="00D46D53" w:rsidRPr="00D46D53" w:rsidRDefault="000D131B" w:rsidP="000E77F7">
      <w:pPr>
        <w:pStyle w:val="aa"/>
        <w:spacing w:line="276" w:lineRule="auto"/>
        <w:rPr>
          <w:rFonts w:ascii="Times New Roman" w:hAnsi="Times New Roman"/>
          <w:sz w:val="24"/>
        </w:rPr>
      </w:pPr>
      <w:r>
        <w:t xml:space="preserve">5.8. </w:t>
      </w:r>
      <w:r w:rsidR="00D46D53" w:rsidRPr="00D46D53">
        <w:rPr>
          <w:rFonts w:ascii="Times New Roman" w:hAnsi="Times New Roman"/>
          <w:sz w:val="24"/>
        </w:rPr>
        <w:t>Педагогическим работникам предоставляется ежегодный основной удлиненный оплачиваемый</w:t>
      </w:r>
      <w:r w:rsidR="00D46D53">
        <w:rPr>
          <w:rFonts w:ascii="Times New Roman" w:hAnsi="Times New Roman"/>
          <w:sz w:val="24"/>
        </w:rPr>
        <w:t xml:space="preserve"> </w:t>
      </w:r>
      <w:r w:rsidR="00D46D53" w:rsidRPr="00D46D53">
        <w:rPr>
          <w:rFonts w:ascii="Times New Roman" w:hAnsi="Times New Roman"/>
          <w:sz w:val="24"/>
        </w:rPr>
        <w:t>отпуск, продолжительность которого устанавливается Правительством Российской Федерации,</w:t>
      </w:r>
      <w:r w:rsidR="00D46D53">
        <w:rPr>
          <w:rFonts w:ascii="Times New Roman" w:hAnsi="Times New Roman"/>
          <w:sz w:val="24"/>
        </w:rPr>
        <w:t xml:space="preserve"> </w:t>
      </w:r>
      <w:r w:rsidR="00D46D53" w:rsidRPr="00D46D53">
        <w:rPr>
          <w:rFonts w:ascii="Times New Roman" w:hAnsi="Times New Roman"/>
          <w:sz w:val="24"/>
        </w:rPr>
        <w:t>остальным работникам предоставляется ежегодный основной оплачиваемый отпуск</w:t>
      </w:r>
      <w:r w:rsidR="00D46D53">
        <w:rPr>
          <w:rFonts w:ascii="Times New Roman" w:hAnsi="Times New Roman"/>
          <w:sz w:val="24"/>
        </w:rPr>
        <w:t xml:space="preserve"> </w:t>
      </w:r>
      <w:r w:rsidR="00D46D53" w:rsidRPr="00D46D53">
        <w:rPr>
          <w:rFonts w:ascii="Times New Roman" w:hAnsi="Times New Roman"/>
          <w:sz w:val="24"/>
        </w:rPr>
        <w:t>продолжительностью не менее 28 календарных дней с сохранением места работы (должности) и</w:t>
      </w:r>
      <w:r w:rsidR="00D46D53">
        <w:rPr>
          <w:rFonts w:ascii="Times New Roman" w:hAnsi="Times New Roman"/>
          <w:sz w:val="24"/>
        </w:rPr>
        <w:t xml:space="preserve"> </w:t>
      </w:r>
      <w:r w:rsidR="00D46D53" w:rsidRPr="00D46D53">
        <w:rPr>
          <w:rFonts w:ascii="Times New Roman" w:hAnsi="Times New Roman"/>
          <w:sz w:val="24"/>
        </w:rPr>
        <w:t>среднего заработка.</w:t>
      </w:r>
    </w:p>
    <w:p w:rsidR="00D46D53" w:rsidRPr="00D46D53" w:rsidRDefault="00D46D53" w:rsidP="000E77F7">
      <w:pPr>
        <w:pStyle w:val="aa"/>
        <w:spacing w:line="276" w:lineRule="auto"/>
        <w:rPr>
          <w:rFonts w:ascii="Times New Roman" w:hAnsi="Times New Roman"/>
          <w:sz w:val="24"/>
        </w:rPr>
      </w:pPr>
      <w:r w:rsidRPr="00D46D53">
        <w:rPr>
          <w:rFonts w:ascii="Times New Roman" w:hAnsi="Times New Roman"/>
          <w:sz w:val="24"/>
        </w:rPr>
        <w:t>Отпуск за первый год работы предоставляется работникам по истечении шести месяцев непрерывной</w:t>
      </w:r>
      <w:r>
        <w:rPr>
          <w:rFonts w:ascii="Times New Roman" w:hAnsi="Times New Roman"/>
          <w:sz w:val="24"/>
        </w:rPr>
        <w:t xml:space="preserve"> </w:t>
      </w:r>
      <w:r w:rsidRPr="00D46D53">
        <w:rPr>
          <w:rFonts w:ascii="Times New Roman" w:hAnsi="Times New Roman"/>
          <w:sz w:val="24"/>
        </w:rPr>
        <w:t>работы в образовательной организации, за второй и последующий годы работы – в любое время</w:t>
      </w:r>
      <w:r>
        <w:rPr>
          <w:rFonts w:ascii="Times New Roman" w:hAnsi="Times New Roman"/>
          <w:sz w:val="24"/>
        </w:rPr>
        <w:t xml:space="preserve"> </w:t>
      </w:r>
      <w:r w:rsidRPr="00D46D53">
        <w:rPr>
          <w:rFonts w:ascii="Times New Roman" w:hAnsi="Times New Roman"/>
          <w:sz w:val="24"/>
        </w:rPr>
        <w:t>рабочего года в соответствии с очередностью предоставления отпусков. По соглашению сторон</w:t>
      </w:r>
      <w:r>
        <w:rPr>
          <w:rFonts w:ascii="Times New Roman" w:hAnsi="Times New Roman"/>
          <w:sz w:val="24"/>
        </w:rPr>
        <w:t xml:space="preserve"> </w:t>
      </w:r>
      <w:r w:rsidRPr="00D46D53">
        <w:rPr>
          <w:rFonts w:ascii="Times New Roman" w:hAnsi="Times New Roman"/>
          <w:sz w:val="24"/>
        </w:rPr>
        <w:t>оплачиваемый отпуск может быть предоставлен работникам и до истечения шести месяцев (</w:t>
      </w:r>
      <w:hyperlink r:id="rId8" w:anchor="/document/99/901807664/XA00M6K2MC/" w:history="1">
        <w:r w:rsidRPr="00D46D53">
          <w:rPr>
            <w:rFonts w:ascii="Times New Roman" w:hAnsi="Times New Roman"/>
            <w:color w:val="01745C"/>
            <w:sz w:val="24"/>
          </w:rPr>
          <w:t>ст. 122 ТК</w:t>
        </w:r>
        <w:r>
          <w:rPr>
            <w:rFonts w:ascii="Times New Roman" w:hAnsi="Times New Roman"/>
            <w:sz w:val="24"/>
          </w:rPr>
          <w:t xml:space="preserve"> </w:t>
        </w:r>
        <w:r w:rsidRPr="00D46D53">
          <w:rPr>
            <w:rFonts w:ascii="Times New Roman" w:hAnsi="Times New Roman"/>
            <w:color w:val="01745C"/>
            <w:sz w:val="24"/>
          </w:rPr>
          <w:t>РФ</w:t>
        </w:r>
      </w:hyperlink>
      <w:r w:rsidRPr="00D46D53">
        <w:rPr>
          <w:rFonts w:ascii="Times New Roman" w:hAnsi="Times New Roman"/>
          <w:sz w:val="24"/>
        </w:rPr>
        <w:t>).</w:t>
      </w:r>
    </w:p>
    <w:p w:rsidR="00D46D53" w:rsidRPr="00D46D53" w:rsidRDefault="00D46D53" w:rsidP="000E77F7">
      <w:pPr>
        <w:pStyle w:val="aa"/>
        <w:spacing w:line="276" w:lineRule="auto"/>
        <w:rPr>
          <w:rFonts w:ascii="Times New Roman" w:hAnsi="Times New Roman"/>
          <w:sz w:val="24"/>
        </w:rPr>
      </w:pPr>
      <w:r w:rsidRPr="00D46D53">
        <w:rPr>
          <w:rFonts w:ascii="Times New Roman" w:hAnsi="Times New Roman"/>
          <w:sz w:val="24"/>
        </w:rPr>
        <w:t>При предоставлении ежегодного отпуска педагогическим работникам за первый год работы в</w:t>
      </w:r>
      <w:r>
        <w:rPr>
          <w:rFonts w:ascii="Times New Roman" w:hAnsi="Times New Roman"/>
          <w:sz w:val="24"/>
        </w:rPr>
        <w:t xml:space="preserve"> </w:t>
      </w:r>
      <w:r w:rsidRPr="00D46D53">
        <w:rPr>
          <w:rFonts w:ascii="Times New Roman" w:hAnsi="Times New Roman"/>
          <w:sz w:val="24"/>
        </w:rPr>
        <w:t>каникулярный период, в том числе до истечения шести месяцев работы, его продолжительность должна</w:t>
      </w:r>
      <w:r>
        <w:rPr>
          <w:rFonts w:ascii="Times New Roman" w:hAnsi="Times New Roman"/>
          <w:sz w:val="24"/>
        </w:rPr>
        <w:t xml:space="preserve"> </w:t>
      </w:r>
      <w:r w:rsidRPr="00D46D53">
        <w:rPr>
          <w:rFonts w:ascii="Times New Roman" w:hAnsi="Times New Roman"/>
          <w:sz w:val="24"/>
        </w:rPr>
        <w:t>соответствовать установленной для них продолжительности и оплачиваться в полном размере.</w:t>
      </w:r>
    </w:p>
    <w:p w:rsidR="00D46D53" w:rsidRPr="00D46D53" w:rsidRDefault="00D46D53" w:rsidP="000E77F7">
      <w:pPr>
        <w:pStyle w:val="aa"/>
        <w:spacing w:line="276" w:lineRule="auto"/>
        <w:rPr>
          <w:rFonts w:ascii="Times New Roman" w:hAnsi="Times New Roman"/>
          <w:sz w:val="24"/>
        </w:rPr>
      </w:pPr>
      <w:r w:rsidRPr="00D46D53">
        <w:rPr>
          <w:rFonts w:ascii="Times New Roman" w:hAnsi="Times New Roman"/>
          <w:sz w:val="24"/>
        </w:rPr>
        <w:t>Очередность предоставления оплачиваемых отпусков определяется ежегодно в соответствии с</w:t>
      </w:r>
      <w:r>
        <w:rPr>
          <w:rFonts w:ascii="Times New Roman" w:hAnsi="Times New Roman"/>
          <w:sz w:val="24"/>
        </w:rPr>
        <w:t xml:space="preserve"> </w:t>
      </w:r>
      <w:r w:rsidRPr="00D46D53">
        <w:rPr>
          <w:rFonts w:ascii="Times New Roman" w:hAnsi="Times New Roman"/>
          <w:sz w:val="24"/>
        </w:rPr>
        <w:t>графиком отпусков, утверждаемым р</w:t>
      </w:r>
      <w:r>
        <w:rPr>
          <w:rFonts w:ascii="Times New Roman" w:hAnsi="Times New Roman"/>
          <w:sz w:val="24"/>
        </w:rPr>
        <w:t>аботодателем по согласованию с трудовым коллективом</w:t>
      </w:r>
      <w:r w:rsidRPr="00D46D53">
        <w:rPr>
          <w:rFonts w:ascii="Times New Roman" w:hAnsi="Times New Roman"/>
          <w:sz w:val="24"/>
        </w:rPr>
        <w:t xml:space="preserve"> не позднее чем за две недели до наступления календарного года.</w:t>
      </w:r>
    </w:p>
    <w:p w:rsidR="00D46D53" w:rsidRPr="00D46D53" w:rsidRDefault="00D46D53" w:rsidP="000E77F7">
      <w:pPr>
        <w:pStyle w:val="aa"/>
        <w:spacing w:line="276" w:lineRule="auto"/>
        <w:rPr>
          <w:rFonts w:ascii="Times New Roman" w:hAnsi="Times New Roman"/>
          <w:sz w:val="24"/>
        </w:rPr>
      </w:pPr>
      <w:r w:rsidRPr="00D46D53">
        <w:rPr>
          <w:rFonts w:ascii="Times New Roman" w:hAnsi="Times New Roman"/>
          <w:sz w:val="24"/>
        </w:rPr>
        <w:t>О времени начала отпуска работник должен быть письменно извещен не позднее чем за две недели до</w:t>
      </w:r>
      <w:r>
        <w:rPr>
          <w:rFonts w:ascii="Times New Roman" w:hAnsi="Times New Roman"/>
          <w:sz w:val="24"/>
        </w:rPr>
        <w:t xml:space="preserve"> </w:t>
      </w:r>
      <w:r w:rsidRPr="00D46D53">
        <w:rPr>
          <w:rFonts w:ascii="Times New Roman" w:hAnsi="Times New Roman"/>
          <w:sz w:val="24"/>
        </w:rPr>
        <w:t>его начала.</w:t>
      </w:r>
    </w:p>
    <w:p w:rsidR="00D46D53" w:rsidRPr="00D46D53" w:rsidRDefault="00D46D53" w:rsidP="000E77F7">
      <w:pPr>
        <w:pStyle w:val="aa"/>
        <w:spacing w:line="276" w:lineRule="auto"/>
        <w:rPr>
          <w:rFonts w:ascii="Times New Roman" w:hAnsi="Times New Roman"/>
          <w:sz w:val="24"/>
        </w:rPr>
      </w:pPr>
      <w:r w:rsidRPr="00D46D53">
        <w:rPr>
          <w:rFonts w:ascii="Times New Roman" w:hAnsi="Times New Roman"/>
          <w:sz w:val="24"/>
        </w:rPr>
        <w:t>Продление, перенесение, разделение и отзыв из оплачиваемого отпуска производится с согласия</w:t>
      </w:r>
      <w:r>
        <w:rPr>
          <w:rFonts w:ascii="Times New Roman" w:hAnsi="Times New Roman"/>
          <w:sz w:val="24"/>
        </w:rPr>
        <w:t xml:space="preserve"> </w:t>
      </w:r>
      <w:r w:rsidRPr="00D46D53">
        <w:rPr>
          <w:rFonts w:ascii="Times New Roman" w:hAnsi="Times New Roman"/>
          <w:sz w:val="24"/>
        </w:rPr>
        <w:t>работника в случаях, предусмотренных </w:t>
      </w:r>
      <w:hyperlink r:id="rId9" w:anchor="/document/99/901807664/XA00M6K2MC/" w:history="1">
        <w:r w:rsidRPr="00D46D53">
          <w:rPr>
            <w:rFonts w:ascii="Times New Roman" w:hAnsi="Times New Roman"/>
            <w:color w:val="01745C"/>
            <w:sz w:val="24"/>
          </w:rPr>
          <w:t>статьями 124–125</w:t>
        </w:r>
      </w:hyperlink>
      <w:r w:rsidRPr="00D46D53">
        <w:rPr>
          <w:rFonts w:ascii="Times New Roman" w:hAnsi="Times New Roman"/>
          <w:sz w:val="24"/>
        </w:rPr>
        <w:t> ТК РФ.</w:t>
      </w:r>
    </w:p>
    <w:p w:rsidR="000D131B" w:rsidRDefault="000D131B" w:rsidP="000E77F7">
      <w:pPr>
        <w:spacing w:after="0"/>
        <w:rPr>
          <w:rFonts w:ascii="Times New Roman" w:hAnsi="Times New Roman"/>
          <w:sz w:val="24"/>
          <w:szCs w:val="24"/>
        </w:rPr>
      </w:pPr>
      <w:r>
        <w:rPr>
          <w:rFonts w:ascii="Times New Roman" w:hAnsi="Times New Roman"/>
          <w:sz w:val="24"/>
          <w:szCs w:val="24"/>
        </w:rPr>
        <w:t xml:space="preserve">При наличии финансовых возможностей, а также возможностей обеспечения работой часть отпуска, </w:t>
      </w:r>
      <w:r w:rsidRPr="00D46D53">
        <w:rPr>
          <w:rFonts w:ascii="Times New Roman" w:hAnsi="Times New Roman"/>
          <w:sz w:val="24"/>
          <w:szCs w:val="24"/>
        </w:rPr>
        <w:t>превышающая 28 календарных дней,</w:t>
      </w:r>
      <w:r>
        <w:rPr>
          <w:rFonts w:ascii="Times New Roman" w:hAnsi="Times New Roman"/>
          <w:sz w:val="24"/>
          <w:szCs w:val="24"/>
        </w:rPr>
        <w:t xml:space="preserve"> по просьбе работника может быть заменена денежной компенсацией (ст.126 ТК РФ).</w:t>
      </w:r>
    </w:p>
    <w:p w:rsidR="000D131B" w:rsidRDefault="000D131B" w:rsidP="000E77F7">
      <w:pPr>
        <w:spacing w:after="0"/>
        <w:rPr>
          <w:rFonts w:ascii="Times New Roman" w:hAnsi="Times New Roman"/>
          <w:sz w:val="24"/>
          <w:szCs w:val="24"/>
        </w:rPr>
      </w:pPr>
      <w:r>
        <w:rPr>
          <w:rFonts w:ascii="Times New Roman" w:hAnsi="Times New Roman"/>
          <w:sz w:val="24"/>
          <w:szCs w:val="24"/>
        </w:rPr>
        <w:t>5.9. Работодатель обязуется:</w:t>
      </w:r>
    </w:p>
    <w:p w:rsidR="000D131B" w:rsidRDefault="000D131B" w:rsidP="000E77F7">
      <w:pPr>
        <w:spacing w:after="0"/>
        <w:rPr>
          <w:rFonts w:ascii="Times New Roman" w:hAnsi="Times New Roman"/>
          <w:sz w:val="24"/>
          <w:szCs w:val="24"/>
        </w:rPr>
      </w:pPr>
      <w:r>
        <w:rPr>
          <w:rFonts w:ascii="Times New Roman" w:hAnsi="Times New Roman"/>
          <w:sz w:val="24"/>
          <w:szCs w:val="24"/>
        </w:rPr>
        <w:t>5.9.1. П</w:t>
      </w:r>
      <w:r w:rsidR="00D46D53">
        <w:rPr>
          <w:rFonts w:ascii="Times New Roman" w:hAnsi="Times New Roman"/>
          <w:sz w:val="24"/>
          <w:szCs w:val="24"/>
        </w:rPr>
        <w:t>редоставлять работникам отпуск без  сохранения</w:t>
      </w:r>
      <w:r>
        <w:rPr>
          <w:rFonts w:ascii="Times New Roman" w:hAnsi="Times New Roman"/>
          <w:sz w:val="24"/>
          <w:szCs w:val="24"/>
        </w:rPr>
        <w:t xml:space="preserve"> заработной платы в следующих случаях:</w:t>
      </w:r>
    </w:p>
    <w:p w:rsidR="000D131B" w:rsidRDefault="000D131B" w:rsidP="000E77F7">
      <w:pPr>
        <w:spacing w:after="0"/>
        <w:rPr>
          <w:rFonts w:ascii="Times New Roman" w:hAnsi="Times New Roman"/>
          <w:sz w:val="24"/>
          <w:szCs w:val="24"/>
        </w:rPr>
      </w:pPr>
      <w:r>
        <w:rPr>
          <w:rFonts w:ascii="Times New Roman" w:hAnsi="Times New Roman"/>
          <w:sz w:val="24"/>
          <w:szCs w:val="24"/>
        </w:rPr>
        <w:t>-при рождении ребенка в семье 3 дня;</w:t>
      </w:r>
    </w:p>
    <w:p w:rsidR="000D131B" w:rsidRDefault="000D131B" w:rsidP="000E77F7">
      <w:pPr>
        <w:spacing w:after="0"/>
        <w:rPr>
          <w:rFonts w:ascii="Times New Roman" w:hAnsi="Times New Roman"/>
          <w:sz w:val="24"/>
          <w:szCs w:val="24"/>
        </w:rPr>
      </w:pPr>
      <w:r>
        <w:rPr>
          <w:rFonts w:ascii="Times New Roman" w:hAnsi="Times New Roman"/>
          <w:sz w:val="24"/>
          <w:szCs w:val="24"/>
        </w:rPr>
        <w:t>-в связи с переездом на новое место жительства 2 дня;</w:t>
      </w:r>
    </w:p>
    <w:p w:rsidR="000D131B" w:rsidRDefault="000D131B" w:rsidP="000E77F7">
      <w:pPr>
        <w:spacing w:after="0"/>
        <w:rPr>
          <w:rFonts w:ascii="Times New Roman" w:hAnsi="Times New Roman"/>
          <w:sz w:val="24"/>
          <w:szCs w:val="24"/>
        </w:rPr>
      </w:pPr>
      <w:r>
        <w:rPr>
          <w:rFonts w:ascii="Times New Roman" w:hAnsi="Times New Roman"/>
          <w:sz w:val="24"/>
          <w:szCs w:val="24"/>
        </w:rPr>
        <w:t>-в случае свадьб</w:t>
      </w:r>
      <w:r w:rsidR="00367DF1">
        <w:rPr>
          <w:rFonts w:ascii="Times New Roman" w:hAnsi="Times New Roman"/>
          <w:sz w:val="24"/>
          <w:szCs w:val="24"/>
        </w:rPr>
        <w:t>ы работника (детей работника)  2</w:t>
      </w:r>
      <w:r>
        <w:rPr>
          <w:rFonts w:ascii="Times New Roman" w:hAnsi="Times New Roman"/>
          <w:sz w:val="24"/>
          <w:szCs w:val="24"/>
        </w:rPr>
        <w:t xml:space="preserve"> дня;</w:t>
      </w:r>
    </w:p>
    <w:p w:rsidR="000D131B" w:rsidRDefault="000D131B" w:rsidP="000E77F7">
      <w:pPr>
        <w:spacing w:after="0"/>
        <w:rPr>
          <w:rFonts w:ascii="Times New Roman" w:hAnsi="Times New Roman"/>
          <w:sz w:val="24"/>
          <w:szCs w:val="24"/>
        </w:rPr>
      </w:pPr>
      <w:r>
        <w:rPr>
          <w:rFonts w:ascii="Times New Roman" w:hAnsi="Times New Roman"/>
          <w:sz w:val="24"/>
          <w:szCs w:val="24"/>
        </w:rPr>
        <w:t>-для проводов детей в</w:t>
      </w:r>
      <w:r w:rsidR="00367DF1">
        <w:rPr>
          <w:rFonts w:ascii="Times New Roman" w:hAnsi="Times New Roman"/>
          <w:sz w:val="24"/>
          <w:szCs w:val="24"/>
        </w:rPr>
        <w:t xml:space="preserve"> армию 2</w:t>
      </w:r>
      <w:r>
        <w:rPr>
          <w:rFonts w:ascii="Times New Roman" w:hAnsi="Times New Roman"/>
          <w:sz w:val="24"/>
          <w:szCs w:val="24"/>
        </w:rPr>
        <w:t xml:space="preserve"> дня;</w:t>
      </w:r>
    </w:p>
    <w:p w:rsidR="000D131B" w:rsidRDefault="000D131B" w:rsidP="000E77F7">
      <w:pPr>
        <w:spacing w:after="0"/>
        <w:rPr>
          <w:rFonts w:ascii="Times New Roman" w:hAnsi="Times New Roman"/>
          <w:sz w:val="24"/>
          <w:szCs w:val="24"/>
        </w:rPr>
      </w:pPr>
      <w:r>
        <w:rPr>
          <w:rFonts w:ascii="Times New Roman" w:hAnsi="Times New Roman"/>
          <w:sz w:val="24"/>
          <w:szCs w:val="24"/>
        </w:rPr>
        <w:t>-на похороны близких родственников 3 дня;</w:t>
      </w:r>
    </w:p>
    <w:p w:rsidR="000D131B" w:rsidRDefault="000D131B" w:rsidP="000E77F7">
      <w:pPr>
        <w:spacing w:after="0"/>
        <w:rPr>
          <w:rFonts w:ascii="Times New Roman" w:hAnsi="Times New Roman"/>
          <w:sz w:val="24"/>
          <w:szCs w:val="24"/>
        </w:rPr>
      </w:pPr>
      <w:r>
        <w:rPr>
          <w:rFonts w:ascii="Times New Roman" w:hAnsi="Times New Roman"/>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с следствие заболевания, связанного с прохождением военной службы-</w:t>
      </w:r>
    </w:p>
    <w:p w:rsidR="000D131B" w:rsidRDefault="000D131B" w:rsidP="000E77F7">
      <w:pPr>
        <w:spacing w:after="0"/>
        <w:rPr>
          <w:rFonts w:ascii="Times New Roman" w:hAnsi="Times New Roman"/>
          <w:sz w:val="24"/>
          <w:szCs w:val="24"/>
        </w:rPr>
      </w:pPr>
      <w:r>
        <w:rPr>
          <w:rFonts w:ascii="Times New Roman" w:hAnsi="Times New Roman"/>
          <w:sz w:val="24"/>
          <w:szCs w:val="24"/>
        </w:rPr>
        <w:t>5 дней;</w:t>
      </w:r>
    </w:p>
    <w:p w:rsidR="000D131B" w:rsidRDefault="000D131B" w:rsidP="000E77F7">
      <w:pPr>
        <w:spacing w:after="0"/>
        <w:rPr>
          <w:rFonts w:ascii="Times New Roman" w:hAnsi="Times New Roman"/>
          <w:sz w:val="24"/>
          <w:szCs w:val="24"/>
        </w:rPr>
      </w:pPr>
      <w:r>
        <w:rPr>
          <w:rFonts w:ascii="Times New Roman" w:hAnsi="Times New Roman"/>
          <w:sz w:val="24"/>
          <w:szCs w:val="24"/>
        </w:rPr>
        <w:t xml:space="preserve">-работающим инвалидам 3 дня; </w:t>
      </w:r>
    </w:p>
    <w:p w:rsidR="000D131B" w:rsidRDefault="000D131B" w:rsidP="000E77F7">
      <w:pPr>
        <w:spacing w:after="0"/>
        <w:jc w:val="both"/>
        <w:rPr>
          <w:rFonts w:ascii="Times New Roman" w:hAnsi="Times New Roman"/>
          <w:sz w:val="24"/>
          <w:szCs w:val="24"/>
        </w:rPr>
      </w:pPr>
      <w:r>
        <w:rPr>
          <w:rFonts w:ascii="Times New Roman" w:hAnsi="Times New Roman"/>
          <w:sz w:val="24"/>
          <w:szCs w:val="24"/>
        </w:rPr>
        <w:t>5.10. Выходными днями являются суббота и воскресенье.</w:t>
      </w:r>
    </w:p>
    <w:p w:rsidR="000D131B" w:rsidRDefault="000D131B" w:rsidP="000D131B">
      <w:pPr>
        <w:spacing w:after="0"/>
        <w:jc w:val="both"/>
        <w:rPr>
          <w:rFonts w:ascii="Times New Roman" w:hAnsi="Times New Roman"/>
          <w:sz w:val="24"/>
          <w:szCs w:val="24"/>
        </w:rPr>
      </w:pPr>
      <w:r>
        <w:rPr>
          <w:rFonts w:ascii="Times New Roman" w:hAnsi="Times New Roman"/>
          <w:sz w:val="24"/>
          <w:szCs w:val="24"/>
        </w:rPr>
        <w:lastRenderedPageBreak/>
        <w:t xml:space="preserve"> 5.11. Время перерыва  для отдыха и питания, а также график дежурств  педагогических работников  по учреждению, графики сменности, работа в выходные и нерабочие праздничные дни устанавливаются  Правилами внутреннего трудового распорядка.</w:t>
      </w:r>
    </w:p>
    <w:p w:rsidR="000D131B" w:rsidRDefault="000D131B" w:rsidP="000D131B">
      <w:pPr>
        <w:spacing w:after="0"/>
        <w:jc w:val="both"/>
        <w:rPr>
          <w:rFonts w:ascii="Times New Roman" w:hAnsi="Times New Roman"/>
          <w:sz w:val="24"/>
          <w:szCs w:val="24"/>
        </w:rPr>
      </w:pPr>
      <w:r>
        <w:rPr>
          <w:rFonts w:ascii="Times New Roman" w:hAnsi="Times New Roman"/>
          <w:sz w:val="24"/>
          <w:szCs w:val="24"/>
        </w:rPr>
        <w:t xml:space="preserve">    Работодатель предоставляет педагогическим работникам возможность отдыха и приёма пищи в рабочее время одновременно с обучающимися, в том числе в течение перерыва между занятиями (перемен).  Время отдыха и питания для других работников  устанавливается Правилами внутреннего трудового распорядка и недолжно быть менее 30 минут. (ст. 108 ТК РФ)</w:t>
      </w:r>
    </w:p>
    <w:p w:rsidR="000D131B" w:rsidRDefault="000D131B" w:rsidP="00D46D53">
      <w:pPr>
        <w:rPr>
          <w:rFonts w:ascii="Times New Roman" w:hAnsi="Times New Roman"/>
          <w:sz w:val="24"/>
          <w:szCs w:val="24"/>
        </w:rPr>
      </w:pPr>
      <w:r>
        <w:rPr>
          <w:rFonts w:ascii="Times New Roman" w:hAnsi="Times New Roman"/>
          <w:sz w:val="24"/>
          <w:szCs w:val="24"/>
        </w:rPr>
        <w:t xml:space="preserve">  5.12</w:t>
      </w:r>
      <w:r w:rsidRPr="00D46D53">
        <w:rPr>
          <w:rFonts w:ascii="Times New Roman" w:hAnsi="Times New Roman"/>
          <w:sz w:val="24"/>
          <w:szCs w:val="24"/>
        </w:rPr>
        <w:t xml:space="preserve">. </w:t>
      </w:r>
      <w:r w:rsidR="00D46D53" w:rsidRPr="00D46D53">
        <w:rPr>
          <w:rFonts w:ascii="Times New Roman" w:hAnsi="Times New Roman"/>
          <w:color w:val="222222"/>
          <w:sz w:val="24"/>
          <w:szCs w:val="24"/>
          <w:shd w:val="clear" w:color="auto" w:fill="FFFFFF"/>
        </w:rPr>
        <w:t>В дни работы к дежурству по образовательной организации педагогические работники</w:t>
      </w:r>
      <w:r w:rsidR="00D46D53">
        <w:rPr>
          <w:rFonts w:ascii="Times New Roman" w:hAnsi="Times New Roman"/>
          <w:sz w:val="24"/>
          <w:szCs w:val="24"/>
        </w:rPr>
        <w:t xml:space="preserve"> </w:t>
      </w:r>
      <w:r w:rsidR="00D46D53" w:rsidRPr="00D46D53">
        <w:rPr>
          <w:rFonts w:ascii="Times New Roman" w:hAnsi="Times New Roman"/>
          <w:color w:val="222222"/>
          <w:sz w:val="24"/>
          <w:szCs w:val="24"/>
          <w:shd w:val="clear" w:color="auto" w:fill="FFFFFF"/>
        </w:rPr>
        <w:t>привлекаются не ранее чем за 20 минут до начала учебных занятий и не позднее 20 минут после</w:t>
      </w:r>
      <w:r w:rsidR="00D46D53">
        <w:rPr>
          <w:rFonts w:ascii="Times New Roman" w:hAnsi="Times New Roman"/>
          <w:sz w:val="24"/>
          <w:szCs w:val="24"/>
        </w:rPr>
        <w:t xml:space="preserve"> </w:t>
      </w:r>
      <w:r w:rsidR="00D46D53" w:rsidRPr="00D46D53">
        <w:rPr>
          <w:rFonts w:ascii="Times New Roman" w:hAnsi="Times New Roman"/>
          <w:color w:val="222222"/>
          <w:sz w:val="24"/>
          <w:szCs w:val="24"/>
          <w:shd w:val="clear" w:color="auto" w:fill="FFFFFF"/>
        </w:rPr>
        <w:t>окончания их последнего учебного занятия</w:t>
      </w:r>
      <w:r>
        <w:rPr>
          <w:rFonts w:ascii="Times New Roman" w:hAnsi="Times New Roman"/>
          <w:sz w:val="24"/>
          <w:szCs w:val="24"/>
        </w:rPr>
        <w:t>.</w:t>
      </w:r>
    </w:p>
    <w:p w:rsidR="000D131B" w:rsidRPr="00E41030" w:rsidRDefault="000D131B" w:rsidP="000D131B">
      <w:pPr>
        <w:spacing w:line="240" w:lineRule="auto"/>
        <w:jc w:val="center"/>
        <w:rPr>
          <w:rFonts w:ascii="Times New Roman" w:hAnsi="Times New Roman"/>
          <w:b/>
          <w:sz w:val="24"/>
          <w:szCs w:val="24"/>
          <w:u w:val="single"/>
        </w:rPr>
      </w:pPr>
      <w:r w:rsidRPr="00E41030">
        <w:rPr>
          <w:rFonts w:ascii="Times New Roman" w:hAnsi="Times New Roman"/>
          <w:b/>
          <w:sz w:val="24"/>
          <w:szCs w:val="24"/>
          <w:u w:val="single"/>
          <w:lang w:val="en-US"/>
        </w:rPr>
        <w:t>VI</w:t>
      </w:r>
      <w:r w:rsidRPr="00E41030">
        <w:rPr>
          <w:rFonts w:ascii="Times New Roman" w:hAnsi="Times New Roman"/>
          <w:b/>
          <w:sz w:val="24"/>
          <w:szCs w:val="24"/>
          <w:u w:val="single"/>
        </w:rPr>
        <w:t>.   Оплата и нормирование труда.</w:t>
      </w:r>
    </w:p>
    <w:p w:rsidR="000D131B" w:rsidRDefault="000D131B" w:rsidP="000E77F7">
      <w:pPr>
        <w:spacing w:after="0"/>
        <w:rPr>
          <w:rFonts w:ascii="Times New Roman" w:hAnsi="Times New Roman"/>
          <w:sz w:val="24"/>
          <w:szCs w:val="24"/>
        </w:rPr>
      </w:pPr>
      <w:r>
        <w:rPr>
          <w:rFonts w:ascii="Times New Roman" w:hAnsi="Times New Roman"/>
          <w:sz w:val="24"/>
          <w:szCs w:val="24"/>
        </w:rPr>
        <w:t>6. Стороны исходят из того, что:</w:t>
      </w:r>
    </w:p>
    <w:p w:rsidR="000D131B" w:rsidRDefault="000D131B" w:rsidP="000E77F7">
      <w:pPr>
        <w:spacing w:after="0"/>
        <w:jc w:val="both"/>
        <w:rPr>
          <w:rFonts w:ascii="Times New Roman" w:hAnsi="Times New Roman"/>
          <w:sz w:val="24"/>
          <w:szCs w:val="24"/>
        </w:rPr>
      </w:pPr>
      <w:r>
        <w:rPr>
          <w:rFonts w:ascii="Times New Roman" w:hAnsi="Times New Roman"/>
          <w:sz w:val="24"/>
          <w:szCs w:val="24"/>
        </w:rPr>
        <w:t>6.1. Оплата труда работников устанавливается на основе Положения об оплате труда работников муниципального казённого общеобразовательного учреждения «Ильменская средняя общеобразовательная школа» Руднянского муниципального района Волгоградской области.</w:t>
      </w:r>
    </w:p>
    <w:p w:rsidR="000D131B" w:rsidRDefault="000D131B" w:rsidP="000E77F7">
      <w:pPr>
        <w:spacing w:after="0"/>
        <w:jc w:val="both"/>
        <w:rPr>
          <w:rFonts w:ascii="Times New Roman" w:hAnsi="Times New Roman"/>
          <w:sz w:val="24"/>
          <w:szCs w:val="24"/>
        </w:rPr>
      </w:pPr>
      <w:r>
        <w:rPr>
          <w:rFonts w:ascii="Times New Roman" w:hAnsi="Times New Roman"/>
          <w:sz w:val="24"/>
          <w:szCs w:val="24"/>
        </w:rPr>
        <w:t>6.2. Система оплаты труда работников устанавливается на основе профессиональных квалификационных групп, с учетом специфики видов экономической деятельности школы и включает в себя:</w:t>
      </w:r>
    </w:p>
    <w:p w:rsidR="000D131B" w:rsidRDefault="000D131B" w:rsidP="000E77F7">
      <w:pPr>
        <w:spacing w:after="0"/>
        <w:rPr>
          <w:rFonts w:ascii="Times New Roman" w:hAnsi="Times New Roman"/>
          <w:sz w:val="24"/>
          <w:szCs w:val="24"/>
        </w:rPr>
      </w:pPr>
      <w:r>
        <w:rPr>
          <w:rFonts w:ascii="Times New Roman" w:hAnsi="Times New Roman"/>
          <w:sz w:val="24"/>
          <w:szCs w:val="24"/>
        </w:rPr>
        <w:t>а) размеры окладов (ставок) работников;</w:t>
      </w:r>
    </w:p>
    <w:p w:rsidR="000D131B" w:rsidRDefault="000D131B" w:rsidP="000E77F7">
      <w:pPr>
        <w:spacing w:after="0"/>
        <w:rPr>
          <w:rFonts w:ascii="Times New Roman" w:hAnsi="Times New Roman"/>
          <w:sz w:val="24"/>
          <w:szCs w:val="24"/>
        </w:rPr>
      </w:pPr>
      <w:r>
        <w:rPr>
          <w:rFonts w:ascii="Times New Roman" w:hAnsi="Times New Roman"/>
          <w:sz w:val="24"/>
          <w:szCs w:val="24"/>
        </w:rPr>
        <w:t>б) выплаты компенсационного характера;</w:t>
      </w:r>
    </w:p>
    <w:p w:rsidR="000D131B" w:rsidRDefault="000D131B" w:rsidP="000E77F7">
      <w:pPr>
        <w:spacing w:after="0"/>
        <w:rPr>
          <w:rFonts w:ascii="Times New Roman" w:hAnsi="Times New Roman"/>
          <w:sz w:val="24"/>
          <w:szCs w:val="24"/>
        </w:rPr>
      </w:pPr>
      <w:r>
        <w:rPr>
          <w:rFonts w:ascii="Times New Roman" w:hAnsi="Times New Roman"/>
          <w:sz w:val="24"/>
          <w:szCs w:val="24"/>
        </w:rPr>
        <w:t>в) выплаты стимулирующего характера.</w:t>
      </w:r>
    </w:p>
    <w:p w:rsidR="000D131B" w:rsidRDefault="000D131B" w:rsidP="000E77F7">
      <w:pPr>
        <w:spacing w:after="0"/>
        <w:jc w:val="both"/>
        <w:rPr>
          <w:rFonts w:ascii="Times New Roman" w:hAnsi="Times New Roman"/>
          <w:sz w:val="24"/>
          <w:szCs w:val="24"/>
        </w:rPr>
      </w:pPr>
      <w:r>
        <w:rPr>
          <w:rFonts w:ascii="Times New Roman" w:hAnsi="Times New Roman"/>
          <w:sz w:val="24"/>
          <w:szCs w:val="24"/>
        </w:rPr>
        <w:t>6.3. Система оплаты труда работников школы устанав</w:t>
      </w:r>
      <w:r w:rsidR="00D46D53">
        <w:rPr>
          <w:rFonts w:ascii="Times New Roman" w:hAnsi="Times New Roman"/>
          <w:sz w:val="24"/>
          <w:szCs w:val="24"/>
        </w:rPr>
        <w:t>ливается</w:t>
      </w:r>
      <w:r>
        <w:rPr>
          <w:rFonts w:ascii="Times New Roman" w:hAnsi="Times New Roman"/>
          <w:sz w:val="24"/>
          <w:szCs w:val="24"/>
        </w:rPr>
        <w:t xml:space="preserve"> соглашениями, локальными  нормативными актами в соответствии с действующим законодательством РФ, законами и иными нормативными правовыми актами Волгоградской области, Положением об оплате труда работников МКОУ «Ильменская  средняя общеобразовательная школа» Руднянского муниципального района Волгоградской области, а также с учё</w:t>
      </w:r>
      <w:r w:rsidR="000B2337">
        <w:rPr>
          <w:rFonts w:ascii="Times New Roman" w:hAnsi="Times New Roman"/>
          <w:sz w:val="24"/>
          <w:szCs w:val="24"/>
        </w:rPr>
        <w:t>том мнения собрания трудового коллектива</w:t>
      </w:r>
      <w:r>
        <w:rPr>
          <w:rFonts w:ascii="Times New Roman" w:hAnsi="Times New Roman"/>
          <w:sz w:val="24"/>
          <w:szCs w:val="24"/>
        </w:rPr>
        <w:t xml:space="preserve"> школы.</w:t>
      </w:r>
    </w:p>
    <w:p w:rsidR="000D131B" w:rsidRDefault="000D131B" w:rsidP="000E77F7">
      <w:pPr>
        <w:jc w:val="both"/>
        <w:rPr>
          <w:rFonts w:ascii="Times New Roman" w:hAnsi="Times New Roman"/>
          <w:sz w:val="24"/>
          <w:szCs w:val="24"/>
        </w:rPr>
      </w:pPr>
      <w:r>
        <w:rPr>
          <w:rFonts w:ascii="Times New Roman" w:hAnsi="Times New Roman"/>
          <w:sz w:val="24"/>
          <w:szCs w:val="24"/>
        </w:rPr>
        <w:t>6.4. Объём учебной нагрузки учителей, преподавателей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школе.</w:t>
      </w:r>
    </w:p>
    <w:p w:rsidR="000D131B" w:rsidRPr="00606611" w:rsidRDefault="000D131B" w:rsidP="000E77F7">
      <w:pPr>
        <w:spacing w:after="0"/>
        <w:rPr>
          <w:rFonts w:ascii="Times New Roman" w:hAnsi="Times New Roman"/>
          <w:sz w:val="24"/>
          <w:szCs w:val="24"/>
        </w:rPr>
      </w:pPr>
      <w:r w:rsidRPr="00606611">
        <w:rPr>
          <w:rFonts w:ascii="Times New Roman" w:hAnsi="Times New Roman"/>
          <w:sz w:val="24"/>
          <w:szCs w:val="24"/>
        </w:rPr>
        <w:t>6.5. Учебная нагрузка на общевыходные и праздничные дни</w:t>
      </w:r>
      <w:r w:rsidR="000B2337">
        <w:rPr>
          <w:rFonts w:ascii="Times New Roman" w:hAnsi="Times New Roman"/>
          <w:sz w:val="24"/>
          <w:szCs w:val="24"/>
        </w:rPr>
        <w:t xml:space="preserve">: </w:t>
      </w:r>
      <w:r w:rsidRPr="00606611">
        <w:rPr>
          <w:rFonts w:ascii="Times New Roman" w:hAnsi="Times New Roman"/>
          <w:sz w:val="24"/>
          <w:szCs w:val="24"/>
        </w:rPr>
        <w:t xml:space="preserve"> привлечение к работе  в выходные и нерабочие праздничные дни допускается с письменного со</w:t>
      </w:r>
      <w:r w:rsidR="00D46D53">
        <w:rPr>
          <w:rFonts w:ascii="Times New Roman" w:hAnsi="Times New Roman"/>
          <w:sz w:val="24"/>
          <w:szCs w:val="24"/>
        </w:rPr>
        <w:t>гласия работника.</w:t>
      </w:r>
    </w:p>
    <w:p w:rsidR="000D131B" w:rsidRDefault="000D131B" w:rsidP="000E77F7">
      <w:pPr>
        <w:jc w:val="both"/>
        <w:rPr>
          <w:rFonts w:ascii="Times New Roman" w:hAnsi="Times New Roman"/>
          <w:sz w:val="24"/>
          <w:szCs w:val="24"/>
        </w:rPr>
      </w:pPr>
      <w:r>
        <w:rPr>
          <w:rFonts w:ascii="Times New Roman" w:hAnsi="Times New Roman"/>
          <w:sz w:val="24"/>
          <w:szCs w:val="24"/>
        </w:rPr>
        <w:t xml:space="preserve">6.6. Установленная учителям при тарификации заработная плата выплачивается ежемесячно независимо от числа недель и рабочих дней в разные месяцы года. </w:t>
      </w:r>
      <w:r w:rsidR="00347A45" w:rsidRPr="00347A45">
        <w:rPr>
          <w:rFonts w:ascii="Times New Roman" w:hAnsi="Times New Roman"/>
          <w:sz w:val="24"/>
        </w:rPr>
        <w:t xml:space="preserve">Заработная плата выплачивается работникам два раза  за месяц. Днями выплаты заработной платы являются  5 и </w:t>
      </w:r>
      <w:r w:rsidR="00347A45" w:rsidRPr="00347A45">
        <w:rPr>
          <w:rFonts w:ascii="Times New Roman" w:hAnsi="Times New Roman"/>
          <w:bCs/>
          <w:sz w:val="24"/>
        </w:rPr>
        <w:t>20  число каждого месяца</w:t>
      </w:r>
      <w:r w:rsidR="00347A45">
        <w:rPr>
          <w:rFonts w:ascii="Times New Roman" w:hAnsi="Times New Roman"/>
          <w:bCs/>
          <w:sz w:val="24"/>
        </w:rPr>
        <w:t>.</w:t>
      </w:r>
      <w:r w:rsidR="00347A45" w:rsidRPr="00347A45">
        <w:rPr>
          <w:rFonts w:ascii="Times New Roman" w:hAnsi="Times New Roman"/>
          <w:sz w:val="24"/>
        </w:rPr>
        <w:t xml:space="preserve"> </w:t>
      </w:r>
      <w:r>
        <w:rPr>
          <w:rFonts w:ascii="Times New Roman" w:hAnsi="Times New Roman"/>
          <w:sz w:val="24"/>
          <w:szCs w:val="24"/>
        </w:rPr>
        <w:t xml:space="preserve">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w:t>
      </w:r>
    </w:p>
    <w:p w:rsidR="000D131B" w:rsidRPr="00CC261D" w:rsidRDefault="000D131B" w:rsidP="000E77F7">
      <w:pPr>
        <w:jc w:val="both"/>
        <w:rPr>
          <w:rFonts w:ascii="Times New Roman" w:hAnsi="Times New Roman"/>
          <w:sz w:val="24"/>
          <w:szCs w:val="24"/>
        </w:rPr>
      </w:pPr>
      <w:r w:rsidRPr="00CC261D">
        <w:rPr>
          <w:rFonts w:ascii="Times New Roman" w:hAnsi="Times New Roman"/>
          <w:sz w:val="24"/>
          <w:szCs w:val="24"/>
        </w:rPr>
        <w:t xml:space="preserve">6.7. За время работы в период осенних, зимних, весенних и летних каникул обучающихся, а также в периоды отмены учебных занятий (образовательного процесса) для </w:t>
      </w:r>
      <w:r w:rsidRPr="00CC261D">
        <w:rPr>
          <w:rFonts w:ascii="Times New Roman" w:hAnsi="Times New Roman"/>
          <w:sz w:val="24"/>
          <w:szCs w:val="24"/>
        </w:rPr>
        <w:lastRenderedPageBreak/>
        <w:t>обучающихся, воспитанников по санитарно-эпидемиологическим, климатическим и другим основаниям, оплата труда педагогических работников и лиц из их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расчёта заработной платы, установленной при тарификации, предшествующей началу каникул или периоду отмены учебных занятий по указанным выше причинам.</w:t>
      </w:r>
    </w:p>
    <w:p w:rsidR="000D131B" w:rsidRDefault="000D131B" w:rsidP="000E77F7">
      <w:pPr>
        <w:jc w:val="both"/>
        <w:rPr>
          <w:rFonts w:ascii="Times New Roman" w:hAnsi="Times New Roman"/>
          <w:sz w:val="24"/>
          <w:szCs w:val="24"/>
        </w:rPr>
      </w:pPr>
      <w:r>
        <w:rPr>
          <w:rFonts w:ascii="Times New Roman" w:hAnsi="Times New Roman"/>
          <w:sz w:val="24"/>
          <w:szCs w:val="24"/>
        </w:rPr>
        <w:t>6.8. Право распределять учебную нагрузку предоставлено руководителю школы с учёто</w:t>
      </w:r>
      <w:r w:rsidR="000B2337">
        <w:rPr>
          <w:rFonts w:ascii="Times New Roman" w:hAnsi="Times New Roman"/>
          <w:sz w:val="24"/>
          <w:szCs w:val="24"/>
        </w:rPr>
        <w:t>м мнения собрания трудового коллектива</w:t>
      </w:r>
      <w:r>
        <w:rPr>
          <w:rFonts w:ascii="Times New Roman" w:hAnsi="Times New Roman"/>
          <w:sz w:val="24"/>
          <w:szCs w:val="24"/>
        </w:rPr>
        <w:t>, который несёт ответственность за её реальность и выполнение каждым работником.</w:t>
      </w:r>
    </w:p>
    <w:p w:rsidR="000D131B" w:rsidRPr="00CC261D" w:rsidRDefault="000D131B" w:rsidP="000D131B">
      <w:pPr>
        <w:spacing w:line="240" w:lineRule="auto"/>
        <w:jc w:val="center"/>
        <w:rPr>
          <w:rFonts w:ascii="Times New Roman" w:hAnsi="Times New Roman"/>
          <w:b/>
          <w:sz w:val="24"/>
          <w:szCs w:val="24"/>
          <w:u w:val="single"/>
        </w:rPr>
      </w:pPr>
      <w:r w:rsidRPr="00CC261D">
        <w:rPr>
          <w:rFonts w:ascii="Times New Roman" w:hAnsi="Times New Roman"/>
          <w:b/>
          <w:sz w:val="24"/>
          <w:szCs w:val="24"/>
          <w:u w:val="single"/>
          <w:lang w:val="en-US"/>
        </w:rPr>
        <w:t>VII</w:t>
      </w:r>
      <w:r w:rsidRPr="00CC261D">
        <w:rPr>
          <w:rFonts w:ascii="Times New Roman" w:hAnsi="Times New Roman"/>
          <w:b/>
          <w:sz w:val="24"/>
          <w:szCs w:val="24"/>
          <w:u w:val="single"/>
        </w:rPr>
        <w:t>. Гарантии и компенсации.</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7. Стороны договорились, что работодатель в соответствии со ст.47 Закона «Об образовании в РФ» обеспечивает права на:</w:t>
      </w:r>
    </w:p>
    <w:p w:rsidR="000D131B" w:rsidRPr="00CC261D" w:rsidRDefault="000D131B" w:rsidP="000D131B">
      <w:pPr>
        <w:pStyle w:val="a4"/>
        <w:shd w:val="clear" w:color="auto" w:fill="FFFFFF"/>
        <w:spacing w:before="120" w:beforeAutospacing="0"/>
      </w:pPr>
      <w:r w:rsidRPr="00CC261D">
        <w:t>7.1. бесплатное пользование библиотечным фондом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w:t>
      </w:r>
    </w:p>
    <w:p w:rsidR="000D131B" w:rsidRPr="00CC261D" w:rsidRDefault="000D131B" w:rsidP="000D131B">
      <w:pPr>
        <w:pStyle w:val="a4"/>
        <w:shd w:val="clear" w:color="auto" w:fill="FFFFFF"/>
        <w:spacing w:before="120" w:beforeAutospacing="0"/>
      </w:pPr>
      <w:r w:rsidRPr="00CC261D">
        <w:t>7.2. сокращенную продолжительность рабочего времени;</w:t>
      </w:r>
    </w:p>
    <w:p w:rsidR="000D131B" w:rsidRPr="00CC261D" w:rsidRDefault="000D131B" w:rsidP="000D131B">
      <w:pPr>
        <w:pStyle w:val="a4"/>
        <w:shd w:val="clear" w:color="auto" w:fill="FFFFFF"/>
        <w:spacing w:before="120" w:beforeAutospacing="0"/>
      </w:pPr>
      <w:r w:rsidRPr="00CC261D">
        <w:t>7.3. ежегодный основной удлиненный оплачиваемый отпуск, продолжительность которого определяется Правительством Российской Федерации;</w:t>
      </w:r>
    </w:p>
    <w:p w:rsidR="000D131B" w:rsidRPr="00CC261D" w:rsidRDefault="000D131B" w:rsidP="000D131B">
      <w:pPr>
        <w:pStyle w:val="a4"/>
        <w:shd w:val="clear" w:color="auto" w:fill="FFFFFF"/>
        <w:spacing w:before="120" w:beforeAutospacing="0"/>
      </w:pPr>
      <w:r w:rsidRPr="00CC261D">
        <w:t>7.4.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131B" w:rsidRPr="00CC261D" w:rsidRDefault="000D131B" w:rsidP="000D131B">
      <w:pPr>
        <w:pStyle w:val="a4"/>
        <w:shd w:val="clear" w:color="auto" w:fill="FFFFFF"/>
        <w:spacing w:before="120" w:beforeAutospacing="0"/>
      </w:pPr>
      <w:r w:rsidRPr="00CC261D">
        <w:t>7.5. досрочное назначение трудовой пенсии по старости в порядке, установленном законодательством Российской Федерации;</w:t>
      </w:r>
    </w:p>
    <w:p w:rsidR="000D131B" w:rsidRPr="00CC261D" w:rsidRDefault="000D131B" w:rsidP="000D131B">
      <w:pPr>
        <w:pStyle w:val="a4"/>
        <w:shd w:val="clear" w:color="auto" w:fill="FFFFFF"/>
        <w:spacing w:before="120" w:beforeAutospacing="0"/>
      </w:pPr>
      <w:r w:rsidRPr="00CC261D">
        <w:t>7.6.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за счет субвенции из областного бюджета.</w:t>
      </w:r>
    </w:p>
    <w:p w:rsidR="000D131B" w:rsidRPr="00CC261D" w:rsidRDefault="000D131B" w:rsidP="000D131B">
      <w:pPr>
        <w:pStyle w:val="a4"/>
        <w:shd w:val="clear" w:color="auto" w:fill="FFFFFF"/>
        <w:spacing w:before="120" w:beforeAutospacing="0"/>
      </w:pPr>
      <w:r w:rsidRPr="00CC261D">
        <w:t>7.7. дополнительное профессиональное образование по профилю педагогической деятельности не реже чем один раз в три года;</w:t>
      </w:r>
    </w:p>
    <w:p w:rsidR="000D131B" w:rsidRPr="00CC261D" w:rsidRDefault="000D131B" w:rsidP="000D131B">
      <w:pPr>
        <w:spacing w:line="240" w:lineRule="auto"/>
        <w:rPr>
          <w:rFonts w:ascii="Times New Roman" w:hAnsi="Times New Roman"/>
          <w:b/>
          <w:sz w:val="24"/>
          <w:szCs w:val="24"/>
          <w:u w:val="single"/>
        </w:rPr>
      </w:pPr>
      <w:r>
        <w:rPr>
          <w:rFonts w:ascii="Times New Roman" w:hAnsi="Times New Roman"/>
          <w:sz w:val="24"/>
          <w:szCs w:val="24"/>
        </w:rPr>
        <w:t xml:space="preserve">                                       </w:t>
      </w:r>
      <w:r w:rsidRPr="00CC261D">
        <w:rPr>
          <w:rFonts w:ascii="Times New Roman" w:hAnsi="Times New Roman"/>
          <w:b/>
          <w:sz w:val="24"/>
          <w:szCs w:val="24"/>
          <w:u w:val="single"/>
          <w:lang w:val="en-US"/>
        </w:rPr>
        <w:t>VIII</w:t>
      </w:r>
      <w:r w:rsidRPr="00CC261D">
        <w:rPr>
          <w:rFonts w:ascii="Times New Roman" w:hAnsi="Times New Roman"/>
          <w:b/>
          <w:sz w:val="24"/>
          <w:szCs w:val="24"/>
          <w:u w:val="single"/>
        </w:rPr>
        <w:t>. Охрана труда и здоровья.</w:t>
      </w:r>
    </w:p>
    <w:p w:rsidR="000D131B" w:rsidRDefault="000D131B" w:rsidP="000D131B">
      <w:pPr>
        <w:spacing w:after="0" w:line="240" w:lineRule="auto"/>
        <w:rPr>
          <w:rFonts w:ascii="Times New Roman" w:hAnsi="Times New Roman"/>
          <w:sz w:val="24"/>
          <w:szCs w:val="24"/>
        </w:rPr>
      </w:pPr>
      <w:r>
        <w:rPr>
          <w:rFonts w:ascii="Times New Roman" w:hAnsi="Times New Roman"/>
          <w:sz w:val="24"/>
          <w:szCs w:val="24"/>
        </w:rPr>
        <w:t>8. Работодатель обязуется:</w:t>
      </w:r>
    </w:p>
    <w:p w:rsidR="000D131B" w:rsidRDefault="000D131B" w:rsidP="000D131B">
      <w:pPr>
        <w:spacing w:line="240" w:lineRule="auto"/>
        <w:jc w:val="both"/>
        <w:rPr>
          <w:rFonts w:ascii="Times New Roman" w:hAnsi="Times New Roman"/>
          <w:sz w:val="24"/>
          <w:szCs w:val="24"/>
        </w:rPr>
      </w:pPr>
      <w:r>
        <w:rPr>
          <w:rFonts w:ascii="Times New Roman" w:hAnsi="Times New Roman"/>
          <w:sz w:val="24"/>
          <w:szCs w:val="24"/>
        </w:rPr>
        <w:t xml:space="preserve">8.1. Обеспечивать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Для реализации этого права заключить соглашение по охране </w:t>
      </w:r>
      <w:r>
        <w:rPr>
          <w:rFonts w:ascii="Times New Roman" w:hAnsi="Times New Roman"/>
          <w:sz w:val="24"/>
          <w:szCs w:val="24"/>
        </w:rPr>
        <w:lastRenderedPageBreak/>
        <w:t>труда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0D131B" w:rsidRDefault="000D131B" w:rsidP="000D131B">
      <w:pPr>
        <w:spacing w:line="240" w:lineRule="auto"/>
        <w:jc w:val="both"/>
        <w:rPr>
          <w:rFonts w:ascii="Times New Roman" w:hAnsi="Times New Roman"/>
          <w:sz w:val="24"/>
          <w:szCs w:val="24"/>
        </w:rPr>
      </w:pPr>
      <w:r>
        <w:rPr>
          <w:rFonts w:ascii="Times New Roman" w:hAnsi="Times New Roman"/>
          <w:sz w:val="24"/>
          <w:szCs w:val="24"/>
        </w:rPr>
        <w:t>8.</w:t>
      </w:r>
      <w:r w:rsidR="00D33FDB">
        <w:rPr>
          <w:rFonts w:ascii="Times New Roman" w:hAnsi="Times New Roman"/>
          <w:sz w:val="24"/>
          <w:szCs w:val="24"/>
        </w:rPr>
        <w:t>2. Предусмотреть на мероприятия</w:t>
      </w:r>
      <w:r>
        <w:rPr>
          <w:rFonts w:ascii="Times New Roman" w:hAnsi="Times New Roman"/>
          <w:sz w:val="24"/>
          <w:szCs w:val="24"/>
        </w:rPr>
        <w:t xml:space="preserve"> по охране труда, определённые Соглашением по ох</w:t>
      </w:r>
      <w:r w:rsidR="00D33FDB">
        <w:rPr>
          <w:rFonts w:ascii="Times New Roman" w:hAnsi="Times New Roman"/>
          <w:sz w:val="24"/>
          <w:szCs w:val="24"/>
        </w:rPr>
        <w:t>ране труда, средства в сумме 0,2</w:t>
      </w:r>
      <w:r>
        <w:rPr>
          <w:rFonts w:ascii="Times New Roman" w:hAnsi="Times New Roman"/>
          <w:sz w:val="24"/>
          <w:szCs w:val="24"/>
        </w:rPr>
        <w:t>% от фонда оплаты труда.</w:t>
      </w:r>
    </w:p>
    <w:p w:rsidR="000D131B" w:rsidRPr="001F1B0C" w:rsidRDefault="000D131B" w:rsidP="000D131B">
      <w:pPr>
        <w:spacing w:before="240" w:line="240" w:lineRule="auto"/>
        <w:jc w:val="both"/>
        <w:rPr>
          <w:rFonts w:ascii="Times New Roman" w:hAnsi="Times New Roman"/>
          <w:sz w:val="24"/>
          <w:szCs w:val="24"/>
        </w:rPr>
      </w:pPr>
      <w:r w:rsidRPr="001F1B0C">
        <w:rPr>
          <w:rFonts w:ascii="Times New Roman" w:hAnsi="Times New Roman"/>
          <w:sz w:val="24"/>
          <w:szCs w:val="24"/>
        </w:rPr>
        <w:t xml:space="preserve">8.3. Провести в учреждении </w:t>
      </w:r>
      <w:r w:rsidR="00D33FDB">
        <w:rPr>
          <w:rFonts w:ascii="Times New Roman" w:hAnsi="Times New Roman"/>
          <w:sz w:val="24"/>
          <w:szCs w:val="24"/>
        </w:rPr>
        <w:t xml:space="preserve">специальную </w:t>
      </w:r>
      <w:r w:rsidRPr="001F1B0C">
        <w:rPr>
          <w:rFonts w:ascii="Times New Roman" w:hAnsi="Times New Roman"/>
          <w:sz w:val="24"/>
          <w:szCs w:val="24"/>
        </w:rPr>
        <w:t>оценку условий труда и по её результатам осуществлять работу</w:t>
      </w:r>
      <w:r w:rsidR="00D33FDB">
        <w:rPr>
          <w:rFonts w:ascii="Times New Roman" w:hAnsi="Times New Roman"/>
          <w:sz w:val="24"/>
          <w:szCs w:val="24"/>
        </w:rPr>
        <w:t xml:space="preserve"> по охране и безопасности труда.</w:t>
      </w:r>
    </w:p>
    <w:p w:rsidR="000D131B" w:rsidRDefault="000D131B" w:rsidP="000E77F7">
      <w:pPr>
        <w:spacing w:before="240"/>
        <w:jc w:val="both"/>
        <w:rPr>
          <w:rFonts w:ascii="Times New Roman" w:hAnsi="Times New Roman"/>
          <w:sz w:val="24"/>
          <w:szCs w:val="24"/>
        </w:rPr>
      </w:pPr>
      <w:r>
        <w:rPr>
          <w:rFonts w:ascii="Times New Roman" w:hAnsi="Times New Roman"/>
          <w:sz w:val="24"/>
          <w:szCs w:val="24"/>
        </w:rPr>
        <w:t>8.4. Проводить со всеми поступающими на работу работниками учреждения обучение и инструктаж по охране труда, сохранности жизни и здоровья детей, безопасным методам и приёмам выполнения работ, оказанию первой помощи пострадавшим.</w:t>
      </w:r>
    </w:p>
    <w:p w:rsidR="000D131B" w:rsidRDefault="000D131B" w:rsidP="000E77F7">
      <w:pPr>
        <w:spacing w:after="0"/>
        <w:rPr>
          <w:rFonts w:ascii="Times New Roman" w:hAnsi="Times New Roman"/>
          <w:sz w:val="24"/>
          <w:szCs w:val="24"/>
        </w:rPr>
      </w:pPr>
      <w:r>
        <w:rPr>
          <w:rFonts w:ascii="Times New Roman" w:hAnsi="Times New Roman"/>
          <w:sz w:val="24"/>
          <w:szCs w:val="24"/>
        </w:rPr>
        <w:t>Организовать проверку знаний работников учреждения по охране труда на начало учебного года.</w:t>
      </w:r>
    </w:p>
    <w:p w:rsidR="000D131B" w:rsidRDefault="000D131B" w:rsidP="000E77F7">
      <w:pPr>
        <w:spacing w:after="0"/>
        <w:rPr>
          <w:rFonts w:ascii="Times New Roman" w:hAnsi="Times New Roman"/>
          <w:sz w:val="24"/>
          <w:szCs w:val="24"/>
        </w:rPr>
      </w:pPr>
      <w:r>
        <w:rPr>
          <w:rFonts w:ascii="Times New Roman" w:hAnsi="Times New Roman"/>
          <w:sz w:val="24"/>
          <w:szCs w:val="24"/>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0D131B" w:rsidRDefault="000D131B" w:rsidP="000E77F7">
      <w:pPr>
        <w:spacing w:after="0"/>
        <w:rPr>
          <w:rFonts w:ascii="Times New Roman" w:hAnsi="Times New Roman"/>
          <w:sz w:val="24"/>
          <w:szCs w:val="24"/>
        </w:rPr>
      </w:pPr>
      <w:r>
        <w:rPr>
          <w:rFonts w:ascii="Times New Roman" w:hAnsi="Times New Roman"/>
          <w:sz w:val="24"/>
          <w:szCs w:val="24"/>
        </w:rPr>
        <w:t>8.6. Обеспечивать работников специальной одеждой, обувью и др. средствами индивидуальной защиты, а также моющими и обеззараживающими средствами в соответствии с отраслевыми нормами и утвержденными перечнями профессий и должностей.</w:t>
      </w:r>
    </w:p>
    <w:p w:rsidR="00D33FDB" w:rsidRDefault="000D131B" w:rsidP="000E77F7">
      <w:pPr>
        <w:spacing w:after="0"/>
        <w:rPr>
          <w:rFonts w:ascii="Times New Roman" w:hAnsi="Times New Roman"/>
          <w:sz w:val="24"/>
          <w:szCs w:val="24"/>
        </w:rPr>
      </w:pPr>
      <w:r>
        <w:rPr>
          <w:rFonts w:ascii="Times New Roman" w:hAnsi="Times New Roman"/>
          <w:sz w:val="24"/>
          <w:szCs w:val="24"/>
        </w:rPr>
        <w:t>8.7. Обеспечивать обязательное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w:t>
      </w:r>
      <w:r w:rsidR="000B2337">
        <w:rPr>
          <w:rFonts w:ascii="Times New Roman" w:hAnsi="Times New Roman"/>
          <w:sz w:val="24"/>
          <w:szCs w:val="24"/>
        </w:rPr>
        <w:t xml:space="preserve"> законом. </w:t>
      </w:r>
    </w:p>
    <w:p w:rsidR="000D131B" w:rsidRDefault="000D131B" w:rsidP="000E77F7">
      <w:pPr>
        <w:spacing w:after="0"/>
        <w:rPr>
          <w:rFonts w:ascii="Times New Roman" w:hAnsi="Times New Roman"/>
          <w:sz w:val="24"/>
          <w:szCs w:val="24"/>
        </w:rPr>
      </w:pPr>
      <w:r>
        <w:rPr>
          <w:rFonts w:ascii="Times New Roman" w:hAnsi="Times New Roman"/>
          <w:sz w:val="24"/>
          <w:szCs w:val="24"/>
        </w:rPr>
        <w:t>8.8.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соблюдения трудового законодательства из-за нарушения требований охраны труда не по вине работника (ст.220 ТК РФ).</w:t>
      </w:r>
    </w:p>
    <w:p w:rsidR="000D131B" w:rsidRDefault="000D131B" w:rsidP="000E77F7">
      <w:pPr>
        <w:spacing w:after="0"/>
        <w:rPr>
          <w:rFonts w:ascii="Times New Roman" w:hAnsi="Times New Roman"/>
          <w:sz w:val="24"/>
          <w:szCs w:val="24"/>
        </w:rPr>
      </w:pPr>
      <w:r>
        <w:rPr>
          <w:rFonts w:ascii="Times New Roman" w:hAnsi="Times New Roman"/>
          <w:sz w:val="24"/>
          <w:szCs w:val="24"/>
        </w:rPr>
        <w:t>8.9. Проводить своевременное расследование несчастных случаев на производстве в соответствии с действующим законодательством и вести их учет.</w:t>
      </w:r>
    </w:p>
    <w:p w:rsidR="000D131B" w:rsidRDefault="000D131B" w:rsidP="000E77F7">
      <w:pPr>
        <w:spacing w:after="0"/>
        <w:rPr>
          <w:rFonts w:ascii="Times New Roman" w:hAnsi="Times New Roman"/>
          <w:sz w:val="24"/>
          <w:szCs w:val="24"/>
        </w:rPr>
      </w:pPr>
      <w:r>
        <w:rPr>
          <w:rFonts w:ascii="Times New Roman" w:hAnsi="Times New Roman"/>
          <w:sz w:val="24"/>
          <w:szCs w:val="24"/>
        </w:rPr>
        <w:t>8.10.Разработать и утвердить инструкции по охране труда на каждое рабочее место с учетом м</w:t>
      </w:r>
      <w:r w:rsidR="000B2337">
        <w:rPr>
          <w:rFonts w:ascii="Times New Roman" w:hAnsi="Times New Roman"/>
          <w:sz w:val="24"/>
          <w:szCs w:val="24"/>
        </w:rPr>
        <w:t xml:space="preserve">нения (по согласованию) собрания трудового коллектива </w:t>
      </w:r>
      <w:r>
        <w:rPr>
          <w:rFonts w:ascii="Times New Roman" w:hAnsi="Times New Roman"/>
          <w:sz w:val="24"/>
          <w:szCs w:val="24"/>
        </w:rPr>
        <w:t xml:space="preserve"> (ст.212 ТК РФ).</w:t>
      </w:r>
    </w:p>
    <w:p w:rsidR="000D131B" w:rsidRDefault="000D131B" w:rsidP="000E77F7">
      <w:pPr>
        <w:spacing w:after="0"/>
        <w:rPr>
          <w:rFonts w:ascii="Times New Roman" w:hAnsi="Times New Roman"/>
          <w:sz w:val="24"/>
          <w:szCs w:val="24"/>
        </w:rPr>
      </w:pPr>
      <w:r>
        <w:rPr>
          <w:rFonts w:ascii="Times New Roman" w:hAnsi="Times New Roman"/>
          <w:sz w:val="24"/>
          <w:szCs w:val="24"/>
        </w:rPr>
        <w:t>8.11. Обеспечивать соблюдение работниками требований, правил и инструкций по охране труда.</w:t>
      </w:r>
    </w:p>
    <w:p w:rsidR="000D131B" w:rsidRDefault="000D131B" w:rsidP="000E77F7">
      <w:pPr>
        <w:spacing w:after="0"/>
        <w:rPr>
          <w:rFonts w:ascii="Times New Roman" w:hAnsi="Times New Roman"/>
          <w:sz w:val="24"/>
          <w:szCs w:val="24"/>
        </w:rPr>
      </w:pPr>
      <w:r>
        <w:rPr>
          <w:rFonts w:ascii="Times New Roman" w:hAnsi="Times New Roman"/>
          <w:sz w:val="24"/>
          <w:szCs w:val="24"/>
        </w:rPr>
        <w:t>8.12.Создать в учреждении комиссию по охране труда, в состав которой на паритетной осно</w:t>
      </w:r>
      <w:r w:rsidR="000B2337">
        <w:rPr>
          <w:rFonts w:ascii="Times New Roman" w:hAnsi="Times New Roman"/>
          <w:sz w:val="24"/>
          <w:szCs w:val="24"/>
        </w:rPr>
        <w:t>ве должны входить члены собрания трудового коллектива</w:t>
      </w:r>
      <w:r>
        <w:rPr>
          <w:rFonts w:ascii="Times New Roman" w:hAnsi="Times New Roman"/>
          <w:sz w:val="24"/>
          <w:szCs w:val="24"/>
        </w:rPr>
        <w:t>.</w:t>
      </w:r>
    </w:p>
    <w:p w:rsidR="000D131B" w:rsidRDefault="000D131B" w:rsidP="000E77F7">
      <w:pPr>
        <w:spacing w:after="0"/>
        <w:rPr>
          <w:rFonts w:ascii="Times New Roman" w:hAnsi="Times New Roman"/>
          <w:sz w:val="24"/>
          <w:szCs w:val="24"/>
        </w:rPr>
      </w:pPr>
      <w:r>
        <w:rPr>
          <w:rFonts w:ascii="Times New Roman" w:hAnsi="Times New Roman"/>
          <w:sz w:val="24"/>
          <w:szCs w:val="24"/>
        </w:rPr>
        <w:t>8.13.Возмещать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0D131B" w:rsidRDefault="000D131B" w:rsidP="000E77F7">
      <w:pPr>
        <w:spacing w:after="0"/>
        <w:rPr>
          <w:rFonts w:ascii="Times New Roman" w:hAnsi="Times New Roman"/>
          <w:sz w:val="24"/>
          <w:szCs w:val="24"/>
        </w:rPr>
      </w:pPr>
      <w:r>
        <w:rPr>
          <w:rFonts w:ascii="Times New Roman" w:hAnsi="Times New Roman"/>
          <w:sz w:val="24"/>
          <w:szCs w:val="24"/>
        </w:rPr>
        <w:t>8.14.Ос</w:t>
      </w:r>
      <w:r w:rsidR="000B2337">
        <w:rPr>
          <w:rFonts w:ascii="Times New Roman" w:hAnsi="Times New Roman"/>
          <w:sz w:val="24"/>
          <w:szCs w:val="24"/>
        </w:rPr>
        <w:t>уществлять совместно с представителем трудового коллектива</w:t>
      </w:r>
      <w:r>
        <w:rPr>
          <w:rFonts w:ascii="Times New Roman" w:hAnsi="Times New Roman"/>
          <w:sz w:val="24"/>
          <w:szCs w:val="24"/>
        </w:rPr>
        <w:t xml:space="preserve"> контроль состояния условий и охраны труда, выполнением соглашения по охране труда.</w:t>
      </w:r>
    </w:p>
    <w:p w:rsidR="000D131B" w:rsidRDefault="000D131B" w:rsidP="000E77F7">
      <w:pPr>
        <w:spacing w:after="0"/>
        <w:rPr>
          <w:rFonts w:ascii="Times New Roman" w:hAnsi="Times New Roman"/>
          <w:sz w:val="24"/>
          <w:szCs w:val="24"/>
        </w:rPr>
      </w:pPr>
      <w:r>
        <w:rPr>
          <w:rFonts w:ascii="Times New Roman" w:hAnsi="Times New Roman"/>
          <w:sz w:val="24"/>
          <w:szCs w:val="24"/>
        </w:rPr>
        <w:t>8.15.Оказывать содействие техническим инспекторам труда</w:t>
      </w:r>
      <w:r w:rsidRPr="0098638A">
        <w:rPr>
          <w:rFonts w:ascii="Times New Roman" w:hAnsi="Times New Roman"/>
          <w:color w:val="FF0000"/>
          <w:sz w:val="24"/>
          <w:szCs w:val="24"/>
        </w:rPr>
        <w:t xml:space="preserve">, </w:t>
      </w:r>
      <w:r>
        <w:rPr>
          <w:rFonts w:ascii="Times New Roman" w:hAnsi="Times New Roman"/>
          <w:sz w:val="24"/>
          <w:szCs w:val="24"/>
        </w:rPr>
        <w:t>членам комиссий по охране труда, уполномоченным (доверенным лицам) по охране труда в проведении контроля  состояния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764E80" w:rsidRPr="008E3258" w:rsidRDefault="000D131B" w:rsidP="000E77F7">
      <w:pPr>
        <w:pStyle w:val="a4"/>
        <w:shd w:val="clear" w:color="auto" w:fill="FFFFFF"/>
        <w:spacing w:before="0" w:beforeAutospacing="0" w:after="0" w:afterAutospacing="0" w:line="276" w:lineRule="auto"/>
        <w:jc w:val="both"/>
        <w:rPr>
          <w:color w:val="FF0000"/>
          <w:szCs w:val="19"/>
        </w:rPr>
      </w:pPr>
      <w:r>
        <w:t xml:space="preserve">8.16. Обеспечивать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w:t>
      </w:r>
      <w:r>
        <w:lastRenderedPageBreak/>
        <w:t>медицинским заключением с сохранением за ними места работы (должности) и среднего заработка.</w:t>
      </w:r>
      <w:r w:rsidR="00764E80" w:rsidRPr="00764E80">
        <w:rPr>
          <w:rFonts w:ascii="Arial" w:hAnsi="Arial" w:cs="Arial"/>
          <w:color w:val="5A5A5A"/>
          <w:sz w:val="19"/>
          <w:szCs w:val="19"/>
        </w:rPr>
        <w:t xml:space="preserve"> </w:t>
      </w:r>
      <w:r w:rsidR="00764E80" w:rsidRPr="00764E80">
        <w:rPr>
          <w:szCs w:val="19"/>
        </w:rPr>
        <w:t xml:space="preserve">В соответствии с календарём профилактических прививок по эпидемическим показаниям,  (приказ Министерства здравоохранения РФ от 21.03.2014 № 125н. , </w:t>
      </w:r>
      <w:r w:rsidR="00764E80" w:rsidRPr="008E3258">
        <w:rPr>
          <w:color w:val="FF0000"/>
          <w:szCs w:val="19"/>
        </w:rPr>
        <w:t xml:space="preserve">приказ Минздрава России от 09.12.2020 № 1307н)  работники образовательной организации </w:t>
      </w:r>
      <w:r w:rsidR="00C73547" w:rsidRPr="008E3258">
        <w:rPr>
          <w:color w:val="FF0000"/>
          <w:szCs w:val="19"/>
        </w:rPr>
        <w:t xml:space="preserve">подлежат обязательной </w:t>
      </w:r>
      <w:r w:rsidR="00764E80" w:rsidRPr="008E3258">
        <w:rPr>
          <w:color w:val="FF0000"/>
          <w:szCs w:val="19"/>
        </w:rPr>
        <w:t xml:space="preserve"> вакцинации  против коронавирусной инфекции, вызываемой вирусом SARS-CoV-2.   В случае непроведения профилактических прививок такие граждане отстраняются от работы либо не принимаются на нее (абзац четвертый п. 2 ст. 5 Закона № 157-ФЗ). </w:t>
      </w:r>
    </w:p>
    <w:p w:rsidR="000D131B" w:rsidRDefault="000D131B" w:rsidP="000E77F7">
      <w:pPr>
        <w:spacing w:after="0"/>
        <w:rPr>
          <w:rFonts w:ascii="Times New Roman" w:hAnsi="Times New Roman"/>
          <w:sz w:val="24"/>
          <w:szCs w:val="24"/>
        </w:rPr>
      </w:pPr>
    </w:p>
    <w:p w:rsidR="000D131B" w:rsidRDefault="000D131B" w:rsidP="000E77F7">
      <w:pPr>
        <w:spacing w:after="0"/>
        <w:rPr>
          <w:rFonts w:ascii="Times New Roman" w:hAnsi="Times New Roman"/>
          <w:sz w:val="24"/>
          <w:szCs w:val="24"/>
        </w:rPr>
      </w:pPr>
      <w:r>
        <w:rPr>
          <w:rFonts w:ascii="Times New Roman" w:hAnsi="Times New Roman"/>
          <w:sz w:val="24"/>
          <w:szCs w:val="24"/>
        </w:rPr>
        <w:t>8.17. Вести учет средств социального страхования на организацию лечения и отдыха работников и их детей.</w:t>
      </w:r>
    </w:p>
    <w:p w:rsidR="00764E80" w:rsidRDefault="00F762F2" w:rsidP="000E77F7">
      <w:pPr>
        <w:spacing w:after="0"/>
        <w:rPr>
          <w:rFonts w:ascii="Times New Roman" w:hAnsi="Times New Roman"/>
          <w:sz w:val="24"/>
          <w:szCs w:val="24"/>
        </w:rPr>
      </w:pPr>
      <w:r>
        <w:rPr>
          <w:rFonts w:ascii="Times New Roman" w:hAnsi="Times New Roman"/>
          <w:sz w:val="24"/>
          <w:szCs w:val="24"/>
        </w:rPr>
        <w:t xml:space="preserve">8.18. </w:t>
      </w:r>
      <w:r w:rsidR="000D131B">
        <w:rPr>
          <w:rFonts w:ascii="Times New Roman" w:hAnsi="Times New Roman"/>
          <w:sz w:val="24"/>
          <w:szCs w:val="24"/>
        </w:rPr>
        <w:t>Один раз в полгода информировать коллектив учреждения о расходовании средств социального страхования на оплату пособий, больничных листов.</w:t>
      </w:r>
    </w:p>
    <w:p w:rsidR="000D131B" w:rsidRDefault="000D131B" w:rsidP="000D131B">
      <w:pPr>
        <w:spacing w:after="0" w:line="240" w:lineRule="auto"/>
        <w:rPr>
          <w:rFonts w:ascii="Times New Roman" w:hAnsi="Times New Roman"/>
          <w:sz w:val="24"/>
          <w:szCs w:val="24"/>
        </w:rPr>
      </w:pPr>
    </w:p>
    <w:p w:rsidR="00312FF1" w:rsidRPr="00312FF1" w:rsidRDefault="00312FF1" w:rsidP="000E77F7">
      <w:pPr>
        <w:jc w:val="both"/>
        <w:rPr>
          <w:rFonts w:ascii="Times New Roman" w:hAnsi="Times New Roman"/>
          <w:b/>
          <w:sz w:val="24"/>
          <w:szCs w:val="28"/>
        </w:rPr>
      </w:pPr>
      <w:r w:rsidRPr="00312FF1">
        <w:rPr>
          <w:rFonts w:ascii="Times New Roman" w:hAnsi="Times New Roman"/>
          <w:b/>
          <w:sz w:val="24"/>
          <w:szCs w:val="28"/>
          <w:lang w:val="en-US"/>
        </w:rPr>
        <w:t>IX</w:t>
      </w:r>
      <w:r w:rsidRPr="00312FF1">
        <w:rPr>
          <w:rFonts w:ascii="Times New Roman" w:hAnsi="Times New Roman"/>
          <w:b/>
          <w:sz w:val="24"/>
          <w:szCs w:val="28"/>
        </w:rPr>
        <w:t xml:space="preserve">. Дистанционная (удаленная) работа.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9.1. Дистанционной (удалённой) работой (далее – дистанционная работа, выполнение трудовой функции дистанционно) является выполнение Работником обязанностей, предусмотренных Трудовым договором вне места нахождения Работодателя его филиала, представительства, иного обособленного структурного подразделения, вне стационарного р</w:t>
      </w:r>
      <w:r w:rsidR="00EA67E7">
        <w:rPr>
          <w:rFonts w:ascii="Times New Roman" w:hAnsi="Times New Roman"/>
          <w:sz w:val="24"/>
          <w:szCs w:val="28"/>
        </w:rPr>
        <w:t>абочего места территории или объ</w:t>
      </w:r>
      <w:r w:rsidRPr="00312FF1">
        <w:rPr>
          <w:rFonts w:ascii="Times New Roman" w:hAnsi="Times New Roman"/>
          <w:sz w:val="24"/>
          <w:szCs w:val="28"/>
        </w:rPr>
        <w:t xml:space="preserve">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9.2. Под дистанционном Работником понимается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312.9 ТК РФ.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9.3.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 на постоянной основе (в течение срока действия трудового договора); -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9.4. Порядок временного перевода Работника на дистанционную работу по инициативе работодателя в исключительных случаях осуществляется в соответствии со статьей 312.9 ТК РФ.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9.5. На период дистанционной работы Работнику устанавливается режим рабочего времени в соответствии с Трудовым Кодексом Российской Федерации, правилами внутреннего трудового распорядка, графиком работы и трудовым договором.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lastRenderedPageBreak/>
        <w:t xml:space="preserve">9.6. Заключение трудового договора и дополнительного соглашения к трудовому договору, предусматривающих выполнение Работником трудовой функции дистанционно осуществляется в порядке, предусмотренном статьей 312.3 ТК РФ.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9.7. Помимо иных оснований, предусмотренных ТК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(ст.312.8 ТК РФ). </w:t>
      </w:r>
    </w:p>
    <w:p w:rsidR="00312FF1" w:rsidRPr="00312FF1" w:rsidRDefault="00312FF1" w:rsidP="000E77F7">
      <w:pPr>
        <w:jc w:val="both"/>
        <w:rPr>
          <w:rFonts w:ascii="Times New Roman" w:hAnsi="Times New Roman"/>
          <w:sz w:val="24"/>
          <w:szCs w:val="28"/>
        </w:rPr>
      </w:pPr>
      <w:r w:rsidRPr="00312FF1">
        <w:rPr>
          <w:rFonts w:ascii="Times New Roman" w:hAnsi="Times New Roman"/>
          <w:sz w:val="24"/>
          <w:szCs w:val="28"/>
        </w:rPr>
        <w:t xml:space="preserve">9.8. Взаимодействие дистанционного Работника и Работодателя осуществляется путем обмена служебными документами любыми способами, как электронным документооборотом (телефонной, мобильной, интернет и т.д.), так и на бумажном носителе пересылаемым по почте с подтверждением получения данного документа. Сторона направляет подтверждение получения электронного документа (информации) от одной стороны в срок не более одного рабочего дня. </w:t>
      </w:r>
    </w:p>
    <w:p w:rsidR="00312FF1" w:rsidRDefault="00312FF1" w:rsidP="00312FF1">
      <w:pPr>
        <w:jc w:val="both"/>
        <w:rPr>
          <w:rFonts w:ascii="Times New Roman" w:hAnsi="Times New Roman"/>
          <w:sz w:val="24"/>
          <w:szCs w:val="28"/>
        </w:rPr>
      </w:pPr>
      <w:r w:rsidRPr="00312FF1">
        <w:rPr>
          <w:rFonts w:ascii="Times New Roman" w:hAnsi="Times New Roman"/>
          <w:sz w:val="24"/>
          <w:szCs w:val="28"/>
        </w:rPr>
        <w:t xml:space="preserve">9.9. По соглашению сторон допускается использование Работником собственного оборудования, программно-технических средств, средств защиты информации и иных средств. </w:t>
      </w:r>
    </w:p>
    <w:p w:rsidR="000D131B" w:rsidRPr="00347A45" w:rsidRDefault="000D131B" w:rsidP="000D131B">
      <w:pPr>
        <w:spacing w:after="0"/>
        <w:rPr>
          <w:rFonts w:ascii="Times New Roman" w:hAnsi="Times New Roman"/>
          <w:color w:val="FF0000"/>
          <w:sz w:val="24"/>
          <w:szCs w:val="24"/>
        </w:rPr>
      </w:pPr>
    </w:p>
    <w:p w:rsidR="00CB0AA0" w:rsidRPr="00CB0AA0" w:rsidRDefault="00CB0AA0" w:rsidP="00347A45">
      <w:pPr>
        <w:spacing w:after="0"/>
        <w:jc w:val="center"/>
        <w:rPr>
          <w:rFonts w:ascii="Times New Roman" w:hAnsi="Times New Roman"/>
          <w:b/>
          <w:sz w:val="24"/>
          <w:szCs w:val="28"/>
          <w:u w:val="single"/>
        </w:rPr>
      </w:pPr>
      <w:r w:rsidRPr="00CB0AA0">
        <w:rPr>
          <w:rFonts w:ascii="Times New Roman" w:hAnsi="Times New Roman"/>
          <w:b/>
          <w:sz w:val="24"/>
          <w:szCs w:val="28"/>
          <w:u w:val="single"/>
          <w:lang w:val="en-US"/>
        </w:rPr>
        <w:t>X</w:t>
      </w:r>
      <w:r w:rsidRPr="00CB0AA0">
        <w:rPr>
          <w:rFonts w:ascii="Times New Roman" w:hAnsi="Times New Roman"/>
          <w:b/>
          <w:sz w:val="24"/>
          <w:szCs w:val="28"/>
          <w:u w:val="single"/>
        </w:rPr>
        <w:t xml:space="preserve">. Меры поддержки для лиц с семейными обязанностями. </w:t>
      </w:r>
    </w:p>
    <w:p w:rsidR="00CB0AA0" w:rsidRDefault="00CB0AA0" w:rsidP="00CB0AA0">
      <w:pPr>
        <w:spacing w:after="0"/>
        <w:rPr>
          <w:rFonts w:ascii="Times New Roman" w:hAnsi="Times New Roman"/>
          <w:sz w:val="24"/>
          <w:szCs w:val="24"/>
        </w:rPr>
      </w:pPr>
    </w:p>
    <w:p w:rsidR="001B1A4B" w:rsidRPr="000E77F7" w:rsidRDefault="001B1A4B" w:rsidP="00CB0AA0">
      <w:pPr>
        <w:spacing w:after="0"/>
        <w:rPr>
          <w:rFonts w:ascii="Times New Roman" w:hAnsi="Times New Roman"/>
          <w:sz w:val="24"/>
          <w:szCs w:val="24"/>
        </w:rPr>
      </w:pPr>
      <w:r w:rsidRPr="000E77F7">
        <w:rPr>
          <w:rFonts w:ascii="Times New Roman" w:hAnsi="Times New Roman"/>
          <w:sz w:val="24"/>
          <w:szCs w:val="24"/>
        </w:rPr>
        <w:t>10. Работодатель обязуется:</w:t>
      </w:r>
    </w:p>
    <w:p w:rsidR="00CB0AA0" w:rsidRPr="000E77F7" w:rsidRDefault="000E77F7" w:rsidP="00CB0AA0">
      <w:pPr>
        <w:spacing w:after="0"/>
        <w:rPr>
          <w:rFonts w:ascii="Times New Roman" w:hAnsi="Times New Roman"/>
          <w:b/>
          <w:sz w:val="24"/>
          <w:szCs w:val="24"/>
          <w:u w:val="single"/>
        </w:rPr>
      </w:pPr>
      <w:r w:rsidRPr="000E77F7">
        <w:rPr>
          <w:rFonts w:ascii="Times New Roman" w:hAnsi="Times New Roman"/>
          <w:sz w:val="24"/>
          <w:szCs w:val="24"/>
        </w:rPr>
        <w:t xml:space="preserve">10.1. </w:t>
      </w:r>
      <w:r w:rsidR="001B1A4B" w:rsidRPr="000E77F7">
        <w:rPr>
          <w:rFonts w:ascii="Times New Roman" w:hAnsi="Times New Roman"/>
          <w:sz w:val="24"/>
          <w:szCs w:val="24"/>
        </w:rPr>
        <w:t>Создать условия для сочетания работниками профессиональной деятельности с семейными обязанностями в соответствии с ГОСТ Р 72119-025 в соответствии с  Национальным стандартом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утвержденного Приказом Росстандарта от 10.06.2025 № 546-ст. (далее – Национальный стандарт)</w:t>
      </w:r>
      <w:r w:rsidR="00CB0AA0" w:rsidRPr="000E77F7">
        <w:rPr>
          <w:rFonts w:ascii="Times New Roman" w:hAnsi="Times New Roman"/>
          <w:b/>
          <w:sz w:val="24"/>
          <w:szCs w:val="24"/>
          <w:u w:val="single"/>
        </w:rPr>
        <w:t xml:space="preserve"> </w:t>
      </w:r>
    </w:p>
    <w:p w:rsidR="001B1A4B" w:rsidRPr="000E77F7" w:rsidRDefault="000E77F7" w:rsidP="001B1A4B">
      <w:pPr>
        <w:jc w:val="both"/>
        <w:rPr>
          <w:rFonts w:ascii="Times New Roman" w:hAnsi="Times New Roman"/>
          <w:sz w:val="24"/>
          <w:szCs w:val="24"/>
        </w:rPr>
      </w:pPr>
      <w:r w:rsidRPr="000E77F7">
        <w:rPr>
          <w:rFonts w:ascii="Times New Roman" w:hAnsi="Times New Roman"/>
          <w:sz w:val="24"/>
          <w:szCs w:val="24"/>
        </w:rPr>
        <w:t>10.2</w:t>
      </w:r>
      <w:r w:rsidR="001B1A4B" w:rsidRPr="000E77F7">
        <w:rPr>
          <w:rFonts w:ascii="Times New Roman" w:hAnsi="Times New Roman"/>
          <w:sz w:val="24"/>
          <w:szCs w:val="24"/>
        </w:rPr>
        <w:t xml:space="preserve">. </w:t>
      </w:r>
      <w:r w:rsidRPr="000E77F7">
        <w:rPr>
          <w:rFonts w:ascii="Times New Roman" w:hAnsi="Times New Roman"/>
          <w:sz w:val="24"/>
          <w:szCs w:val="24"/>
        </w:rPr>
        <w:t>Работодателем п</w:t>
      </w:r>
      <w:r w:rsidR="001B1A4B" w:rsidRPr="000E77F7">
        <w:rPr>
          <w:rFonts w:ascii="Times New Roman" w:hAnsi="Times New Roman"/>
          <w:sz w:val="24"/>
          <w:szCs w:val="24"/>
        </w:rPr>
        <w:t>редоставляется преимущественное право :</w:t>
      </w:r>
    </w:p>
    <w:p w:rsidR="001B1A4B" w:rsidRPr="000E77F7" w:rsidRDefault="001B1A4B" w:rsidP="001B1A4B">
      <w:pPr>
        <w:jc w:val="both"/>
        <w:rPr>
          <w:rFonts w:ascii="Times New Roman" w:hAnsi="Times New Roman"/>
          <w:sz w:val="24"/>
          <w:szCs w:val="24"/>
        </w:rPr>
      </w:pPr>
      <w:r w:rsidRPr="000E77F7">
        <w:rPr>
          <w:rFonts w:ascii="Times New Roman" w:hAnsi="Times New Roman"/>
          <w:sz w:val="24"/>
          <w:szCs w:val="24"/>
        </w:rPr>
        <w:t>- оставление на работе при сокращении численности или штата работников одиноким родителям, имеющим детей в возрасте от 16 до 18 лет;</w:t>
      </w:r>
    </w:p>
    <w:p w:rsidR="001B1A4B" w:rsidRPr="000E77F7" w:rsidRDefault="001B1A4B" w:rsidP="001B1A4B">
      <w:pPr>
        <w:jc w:val="both"/>
        <w:rPr>
          <w:rFonts w:ascii="Times New Roman" w:hAnsi="Times New Roman"/>
          <w:sz w:val="24"/>
          <w:szCs w:val="24"/>
        </w:rPr>
      </w:pPr>
      <w:r w:rsidRPr="000E77F7">
        <w:rPr>
          <w:rFonts w:ascii="Times New Roman" w:hAnsi="Times New Roman"/>
          <w:sz w:val="24"/>
          <w:szCs w:val="24"/>
        </w:rPr>
        <w:t>-запрет на увольнение в связи с сокращением штата одновременно двух членов одной семьи работников;</w:t>
      </w:r>
    </w:p>
    <w:p w:rsidR="001B1A4B" w:rsidRPr="000E77F7" w:rsidRDefault="001B1A4B" w:rsidP="001B1A4B">
      <w:pPr>
        <w:jc w:val="both"/>
        <w:rPr>
          <w:rFonts w:ascii="Times New Roman" w:hAnsi="Times New Roman"/>
          <w:sz w:val="24"/>
          <w:szCs w:val="24"/>
        </w:rPr>
      </w:pPr>
      <w:r w:rsidRPr="000E77F7">
        <w:rPr>
          <w:rFonts w:ascii="Times New Roman" w:hAnsi="Times New Roman"/>
          <w:sz w:val="24"/>
          <w:szCs w:val="24"/>
        </w:rPr>
        <w:t>- преимущественное право на предоставление ежегодного отпуска в удобное время родителям, имеющим детей в возрасте до 18 лет, родителям первоклассников и выпускников;</w:t>
      </w:r>
    </w:p>
    <w:p w:rsidR="001B1A4B" w:rsidRPr="000E77F7" w:rsidRDefault="001B1A4B" w:rsidP="001B1A4B">
      <w:pPr>
        <w:spacing w:after="0"/>
        <w:rPr>
          <w:rFonts w:ascii="Times New Roman" w:hAnsi="Times New Roman"/>
          <w:sz w:val="24"/>
          <w:szCs w:val="24"/>
        </w:rPr>
      </w:pPr>
      <w:r w:rsidRPr="000E77F7">
        <w:rPr>
          <w:rFonts w:ascii="Times New Roman" w:hAnsi="Times New Roman"/>
          <w:sz w:val="24"/>
          <w:szCs w:val="24"/>
        </w:rPr>
        <w:t>- право одновременного предоставления ежегодного отпуска совместно работающим супругам (детям) работников;</w:t>
      </w:r>
    </w:p>
    <w:p w:rsidR="001B1A4B" w:rsidRPr="000E77F7" w:rsidRDefault="001B1A4B" w:rsidP="001B1A4B">
      <w:pPr>
        <w:spacing w:after="0"/>
        <w:rPr>
          <w:rFonts w:ascii="Times New Roman" w:hAnsi="Times New Roman"/>
          <w:sz w:val="24"/>
          <w:szCs w:val="24"/>
        </w:rPr>
      </w:pPr>
    </w:p>
    <w:p w:rsidR="001B1A4B" w:rsidRPr="00CB0AA0" w:rsidRDefault="001B1A4B" w:rsidP="001B1A4B">
      <w:pPr>
        <w:spacing w:after="0"/>
        <w:jc w:val="center"/>
        <w:rPr>
          <w:rFonts w:ascii="Times New Roman" w:hAnsi="Times New Roman"/>
          <w:b/>
          <w:sz w:val="24"/>
          <w:szCs w:val="28"/>
          <w:u w:val="single"/>
        </w:rPr>
      </w:pPr>
      <w:r w:rsidRPr="00CB0AA0">
        <w:rPr>
          <w:rFonts w:ascii="Times New Roman" w:hAnsi="Times New Roman"/>
          <w:b/>
          <w:sz w:val="24"/>
          <w:szCs w:val="28"/>
          <w:u w:val="single"/>
          <w:lang w:val="en-US"/>
        </w:rPr>
        <w:t>X</w:t>
      </w:r>
      <w:r w:rsidRPr="00312FF1">
        <w:rPr>
          <w:rFonts w:ascii="Times New Roman" w:hAnsi="Times New Roman"/>
          <w:b/>
          <w:sz w:val="24"/>
          <w:szCs w:val="28"/>
          <w:lang w:val="en-US"/>
        </w:rPr>
        <w:t>I</w:t>
      </w:r>
      <w:r w:rsidRPr="00CB0AA0">
        <w:rPr>
          <w:rFonts w:ascii="Times New Roman" w:hAnsi="Times New Roman"/>
          <w:b/>
          <w:sz w:val="24"/>
          <w:szCs w:val="28"/>
          <w:u w:val="single"/>
        </w:rPr>
        <w:t>. Меры поддержки для</w:t>
      </w:r>
      <w:r>
        <w:rPr>
          <w:rFonts w:ascii="Times New Roman" w:hAnsi="Times New Roman"/>
          <w:b/>
          <w:sz w:val="24"/>
          <w:szCs w:val="28"/>
          <w:u w:val="single"/>
        </w:rPr>
        <w:t xml:space="preserve"> молодых специалистов:</w:t>
      </w:r>
    </w:p>
    <w:p w:rsidR="001B1A4B" w:rsidRDefault="001B1A4B" w:rsidP="00CB0AA0">
      <w:pPr>
        <w:spacing w:after="0"/>
        <w:rPr>
          <w:rFonts w:ascii="Times New Roman" w:hAnsi="Times New Roman"/>
          <w:sz w:val="24"/>
          <w:szCs w:val="24"/>
        </w:rPr>
      </w:pPr>
    </w:p>
    <w:p w:rsidR="000E77F7" w:rsidRPr="000E77F7" w:rsidRDefault="001B1A4B" w:rsidP="00CB0AA0">
      <w:pPr>
        <w:spacing w:after="0"/>
        <w:rPr>
          <w:rFonts w:ascii="Times New Roman" w:hAnsi="Times New Roman"/>
          <w:sz w:val="24"/>
          <w:szCs w:val="24"/>
        </w:rPr>
      </w:pPr>
      <w:r w:rsidRPr="000E77F7">
        <w:rPr>
          <w:rFonts w:ascii="Times New Roman" w:hAnsi="Times New Roman"/>
          <w:sz w:val="24"/>
          <w:szCs w:val="24"/>
        </w:rPr>
        <w:t>11. Работодатель обязуется: обеспечить</w:t>
      </w:r>
      <w:r w:rsidR="000E77F7" w:rsidRPr="000E77F7">
        <w:rPr>
          <w:rFonts w:ascii="Times New Roman" w:hAnsi="Times New Roman"/>
          <w:sz w:val="24"/>
          <w:szCs w:val="24"/>
        </w:rPr>
        <w:t>:</w:t>
      </w:r>
    </w:p>
    <w:p w:rsidR="001B1A4B" w:rsidRPr="000E77F7" w:rsidRDefault="000E77F7" w:rsidP="00CB0AA0">
      <w:pPr>
        <w:spacing w:after="0"/>
        <w:rPr>
          <w:rFonts w:ascii="Times New Roman" w:hAnsi="Times New Roman"/>
          <w:sz w:val="24"/>
          <w:szCs w:val="24"/>
        </w:rPr>
      </w:pPr>
      <w:r w:rsidRPr="000E77F7">
        <w:rPr>
          <w:rFonts w:ascii="Times New Roman" w:hAnsi="Times New Roman"/>
          <w:sz w:val="24"/>
          <w:szCs w:val="24"/>
        </w:rPr>
        <w:t xml:space="preserve">11.1. </w:t>
      </w:r>
      <w:r w:rsidR="001B1A4B" w:rsidRPr="000E77F7">
        <w:rPr>
          <w:rFonts w:ascii="Times New Roman" w:hAnsi="Times New Roman"/>
          <w:sz w:val="24"/>
          <w:szCs w:val="24"/>
        </w:rPr>
        <w:t xml:space="preserve"> создание  условий для профессиональной адаптации, наставничества, участия в конкурсах профессионального мастерства, создания Совета молодых специалистов, целевого финансирования обучения и повышения квалификации, организации практики для студентов образовательных организаций; </w:t>
      </w:r>
    </w:p>
    <w:p w:rsidR="001B1A4B" w:rsidRPr="000E77F7" w:rsidRDefault="001B1A4B" w:rsidP="00CB0AA0">
      <w:pPr>
        <w:spacing w:after="0"/>
        <w:rPr>
          <w:rFonts w:ascii="Times New Roman" w:hAnsi="Times New Roman"/>
          <w:sz w:val="24"/>
          <w:szCs w:val="24"/>
        </w:rPr>
      </w:pPr>
      <w:r w:rsidRPr="000E77F7">
        <w:rPr>
          <w:rFonts w:ascii="Times New Roman" w:hAnsi="Times New Roman"/>
          <w:sz w:val="24"/>
          <w:szCs w:val="24"/>
        </w:rPr>
        <w:t>11.</w:t>
      </w:r>
      <w:r w:rsidR="000E77F7" w:rsidRPr="000E77F7">
        <w:rPr>
          <w:rFonts w:ascii="Times New Roman" w:hAnsi="Times New Roman"/>
          <w:sz w:val="24"/>
          <w:szCs w:val="24"/>
        </w:rPr>
        <w:t>2. п</w:t>
      </w:r>
      <w:r w:rsidRPr="000E77F7">
        <w:rPr>
          <w:rFonts w:ascii="Times New Roman" w:hAnsi="Times New Roman"/>
          <w:sz w:val="24"/>
          <w:szCs w:val="24"/>
        </w:rPr>
        <w:t>редоставление преимущественного права на оставление на работе при сокращении численности или штата работников;</w:t>
      </w:r>
    </w:p>
    <w:p w:rsidR="00C22503" w:rsidRPr="000E77F7" w:rsidRDefault="00C22503" w:rsidP="00C22503">
      <w:pPr>
        <w:pStyle w:val="a3"/>
        <w:spacing w:after="0" w:line="240" w:lineRule="auto"/>
        <w:ind w:left="643"/>
        <w:jc w:val="center"/>
        <w:rPr>
          <w:rFonts w:ascii="Times New Roman" w:hAnsi="Times New Roman"/>
          <w:b/>
          <w:sz w:val="24"/>
          <w:szCs w:val="24"/>
          <w:u w:val="single"/>
        </w:rPr>
      </w:pPr>
    </w:p>
    <w:p w:rsidR="00C22503" w:rsidRDefault="00C22503" w:rsidP="00C22503">
      <w:pPr>
        <w:pStyle w:val="a3"/>
        <w:spacing w:after="0" w:line="240" w:lineRule="auto"/>
        <w:ind w:left="643"/>
        <w:jc w:val="center"/>
        <w:rPr>
          <w:rFonts w:ascii="Times New Roman" w:hAnsi="Times New Roman"/>
          <w:b/>
          <w:sz w:val="24"/>
          <w:szCs w:val="28"/>
          <w:u w:val="single"/>
        </w:rPr>
      </w:pPr>
    </w:p>
    <w:p w:rsidR="00C22503" w:rsidRDefault="00C22503" w:rsidP="00C22503">
      <w:pPr>
        <w:pStyle w:val="a3"/>
        <w:spacing w:after="0" w:line="240" w:lineRule="auto"/>
        <w:ind w:left="643"/>
        <w:jc w:val="center"/>
        <w:rPr>
          <w:rFonts w:ascii="Times New Roman" w:hAnsi="Times New Roman"/>
          <w:b/>
          <w:sz w:val="24"/>
          <w:szCs w:val="28"/>
          <w:u w:val="single"/>
        </w:rPr>
      </w:pPr>
    </w:p>
    <w:p w:rsidR="00C22503" w:rsidRDefault="00C22503" w:rsidP="00C22503">
      <w:pPr>
        <w:pStyle w:val="a3"/>
        <w:spacing w:after="0" w:line="240" w:lineRule="auto"/>
        <w:ind w:left="643"/>
        <w:jc w:val="center"/>
        <w:rPr>
          <w:rFonts w:ascii="Times New Roman" w:hAnsi="Times New Roman"/>
          <w:b/>
          <w:sz w:val="24"/>
          <w:szCs w:val="28"/>
          <w:u w:val="single"/>
        </w:rPr>
      </w:pPr>
    </w:p>
    <w:p w:rsidR="00C22503" w:rsidRPr="00C22503" w:rsidRDefault="00C22503" w:rsidP="00C22503">
      <w:pPr>
        <w:pStyle w:val="a3"/>
        <w:spacing w:after="0" w:line="240" w:lineRule="auto"/>
        <w:ind w:left="643"/>
        <w:jc w:val="center"/>
        <w:rPr>
          <w:u w:val="single"/>
        </w:rPr>
      </w:pPr>
      <w:r w:rsidRPr="00C22503">
        <w:rPr>
          <w:rFonts w:ascii="Times New Roman" w:hAnsi="Times New Roman"/>
          <w:b/>
          <w:sz w:val="24"/>
          <w:szCs w:val="28"/>
          <w:u w:val="single"/>
          <w:lang w:val="en-US"/>
        </w:rPr>
        <w:t>XII</w:t>
      </w:r>
      <w:r w:rsidRPr="00C22503">
        <w:rPr>
          <w:rFonts w:ascii="Times New Roman" w:hAnsi="Times New Roman"/>
          <w:b/>
          <w:sz w:val="24"/>
          <w:szCs w:val="28"/>
          <w:u w:val="single"/>
        </w:rPr>
        <w:t>. М</w:t>
      </w:r>
      <w:r w:rsidRPr="00C22503">
        <w:rPr>
          <w:rFonts w:ascii="Times New Roman" w:hAnsi="Times New Roman"/>
          <w:b/>
          <w:u w:val="single"/>
        </w:rPr>
        <w:t>еры поддержки для работников - инвалидов</w:t>
      </w:r>
      <w:r>
        <w:rPr>
          <w:rFonts w:ascii="Times New Roman" w:hAnsi="Times New Roman"/>
          <w:b/>
          <w:u w:val="single"/>
        </w:rPr>
        <w:t>:</w:t>
      </w:r>
    </w:p>
    <w:p w:rsidR="001B1A4B" w:rsidRDefault="001B1A4B" w:rsidP="00CB0AA0">
      <w:pPr>
        <w:spacing w:after="0"/>
        <w:rPr>
          <w:rFonts w:ascii="Times New Roman" w:hAnsi="Times New Roman"/>
          <w:sz w:val="24"/>
          <w:szCs w:val="24"/>
        </w:rPr>
      </w:pPr>
    </w:p>
    <w:p w:rsidR="00C22503" w:rsidRPr="000E77F7" w:rsidRDefault="00C22503" w:rsidP="000E77F7">
      <w:pPr>
        <w:spacing w:after="0"/>
        <w:rPr>
          <w:rFonts w:ascii="Times New Roman" w:hAnsi="Times New Roman"/>
          <w:sz w:val="24"/>
          <w:szCs w:val="24"/>
        </w:rPr>
      </w:pPr>
      <w:r w:rsidRPr="000E77F7">
        <w:rPr>
          <w:rFonts w:ascii="Times New Roman" w:hAnsi="Times New Roman"/>
          <w:sz w:val="24"/>
          <w:szCs w:val="24"/>
        </w:rPr>
        <w:t>12. Работодатель обязуется:</w:t>
      </w:r>
    </w:p>
    <w:p w:rsidR="001B1A4B" w:rsidRPr="000E77F7" w:rsidRDefault="00C22503" w:rsidP="000E77F7">
      <w:pPr>
        <w:spacing w:after="0"/>
        <w:rPr>
          <w:rFonts w:ascii="Times New Roman" w:hAnsi="Times New Roman"/>
          <w:sz w:val="24"/>
          <w:szCs w:val="24"/>
        </w:rPr>
      </w:pPr>
      <w:r w:rsidRPr="000E77F7">
        <w:rPr>
          <w:rFonts w:ascii="Times New Roman" w:hAnsi="Times New Roman"/>
          <w:sz w:val="24"/>
          <w:szCs w:val="24"/>
        </w:rPr>
        <w:t>Предоставлять преимущественное право на оставление на работе при сокращении численности или штата работников (в т. ч. запрет на увольнение по указанному основанию); предоставлять дополнительный выходной день в месяц с сохранением среднего заработка (дополнительного оплачиваемого отпуска) для посещения социальных и медицинских учреждений;</w:t>
      </w:r>
    </w:p>
    <w:p w:rsidR="00C22503" w:rsidRPr="000E77F7" w:rsidRDefault="00C22503" w:rsidP="000E77F7">
      <w:pPr>
        <w:spacing w:after="0"/>
        <w:rPr>
          <w:rFonts w:ascii="Times New Roman" w:hAnsi="Times New Roman"/>
          <w:sz w:val="24"/>
          <w:szCs w:val="24"/>
        </w:rPr>
      </w:pPr>
      <w:r w:rsidRPr="000E77F7">
        <w:rPr>
          <w:rFonts w:ascii="Times New Roman" w:hAnsi="Times New Roman"/>
          <w:sz w:val="24"/>
          <w:szCs w:val="24"/>
        </w:rPr>
        <w:t xml:space="preserve"> </w:t>
      </w:r>
    </w:p>
    <w:p w:rsidR="00C22503" w:rsidRPr="000E77F7" w:rsidRDefault="00C22503" w:rsidP="000E77F7">
      <w:pPr>
        <w:spacing w:after="0"/>
        <w:jc w:val="center"/>
        <w:rPr>
          <w:rFonts w:ascii="Times New Roman" w:hAnsi="Times New Roman"/>
          <w:b/>
          <w:sz w:val="24"/>
          <w:szCs w:val="24"/>
        </w:rPr>
      </w:pPr>
      <w:r w:rsidRPr="000E77F7">
        <w:rPr>
          <w:rFonts w:ascii="Times New Roman" w:hAnsi="Times New Roman"/>
          <w:b/>
          <w:sz w:val="24"/>
          <w:szCs w:val="24"/>
          <w:lang w:val="en-US"/>
        </w:rPr>
        <w:t>XIII</w:t>
      </w:r>
      <w:r w:rsidRPr="000E77F7">
        <w:rPr>
          <w:rFonts w:ascii="Times New Roman" w:hAnsi="Times New Roman"/>
          <w:b/>
          <w:sz w:val="24"/>
          <w:szCs w:val="24"/>
        </w:rPr>
        <w:t>.</w:t>
      </w:r>
      <w:r w:rsidRPr="000E77F7">
        <w:rPr>
          <w:rFonts w:ascii="Times New Roman" w:hAnsi="Times New Roman"/>
          <w:b/>
          <w:sz w:val="24"/>
          <w:szCs w:val="24"/>
          <w:u w:val="single"/>
        </w:rPr>
        <w:t xml:space="preserve"> </w:t>
      </w:r>
      <w:r w:rsidRPr="000E77F7">
        <w:rPr>
          <w:rFonts w:ascii="Times New Roman" w:hAnsi="Times New Roman"/>
          <w:b/>
          <w:sz w:val="24"/>
          <w:szCs w:val="24"/>
        </w:rPr>
        <w:t>Меры поддержки для участников специальной</w:t>
      </w:r>
    </w:p>
    <w:p w:rsidR="001B1A4B" w:rsidRPr="000E77F7" w:rsidRDefault="00C22503" w:rsidP="000E77F7">
      <w:pPr>
        <w:spacing w:after="0"/>
        <w:jc w:val="center"/>
        <w:rPr>
          <w:rFonts w:ascii="Times New Roman" w:hAnsi="Times New Roman"/>
          <w:b/>
          <w:sz w:val="24"/>
          <w:szCs w:val="24"/>
        </w:rPr>
      </w:pPr>
      <w:r w:rsidRPr="000E77F7">
        <w:rPr>
          <w:rFonts w:ascii="Times New Roman" w:hAnsi="Times New Roman"/>
          <w:b/>
          <w:sz w:val="24"/>
          <w:szCs w:val="24"/>
        </w:rPr>
        <w:t>военной операции и членов их семей</w:t>
      </w:r>
    </w:p>
    <w:p w:rsidR="00C22503" w:rsidRPr="000E77F7" w:rsidRDefault="00C22503" w:rsidP="000E77F7">
      <w:pPr>
        <w:spacing w:after="0"/>
        <w:rPr>
          <w:rFonts w:ascii="Times New Roman" w:hAnsi="Times New Roman"/>
          <w:b/>
          <w:sz w:val="24"/>
          <w:szCs w:val="24"/>
        </w:rPr>
      </w:pPr>
      <w:r w:rsidRPr="000E77F7">
        <w:rPr>
          <w:rFonts w:ascii="Times New Roman" w:hAnsi="Times New Roman"/>
          <w:b/>
          <w:sz w:val="24"/>
          <w:szCs w:val="24"/>
        </w:rPr>
        <w:tab/>
      </w:r>
    </w:p>
    <w:p w:rsidR="001B1A4B" w:rsidRPr="000E77F7" w:rsidRDefault="00AB327A" w:rsidP="000E77F7">
      <w:pPr>
        <w:spacing w:after="0"/>
        <w:rPr>
          <w:rFonts w:ascii="Times New Roman" w:hAnsi="Times New Roman"/>
          <w:sz w:val="24"/>
          <w:szCs w:val="24"/>
        </w:rPr>
      </w:pPr>
      <w:r w:rsidRPr="000E77F7">
        <w:rPr>
          <w:rFonts w:ascii="Times New Roman" w:hAnsi="Times New Roman"/>
          <w:sz w:val="24"/>
          <w:szCs w:val="24"/>
        </w:rPr>
        <w:t>13. К мерам поддержки участников специальной военной операции относится:</w:t>
      </w:r>
    </w:p>
    <w:p w:rsidR="001B1A4B" w:rsidRPr="000E77F7" w:rsidRDefault="00C22503" w:rsidP="000E77F7">
      <w:pPr>
        <w:spacing w:after="0"/>
        <w:rPr>
          <w:rFonts w:ascii="Times New Roman" w:hAnsi="Times New Roman"/>
          <w:sz w:val="24"/>
          <w:szCs w:val="24"/>
        </w:rPr>
      </w:pPr>
      <w:r w:rsidRPr="000E77F7">
        <w:rPr>
          <w:rFonts w:ascii="Times New Roman" w:hAnsi="Times New Roman"/>
          <w:sz w:val="24"/>
          <w:szCs w:val="24"/>
        </w:rPr>
        <w:t xml:space="preserve">13. </w:t>
      </w:r>
      <w:r w:rsidR="00AB327A" w:rsidRPr="000E77F7">
        <w:rPr>
          <w:rFonts w:ascii="Times New Roman" w:hAnsi="Times New Roman"/>
          <w:sz w:val="24"/>
          <w:szCs w:val="24"/>
        </w:rPr>
        <w:t xml:space="preserve">1. </w:t>
      </w:r>
      <w:r w:rsidRPr="000E77F7">
        <w:rPr>
          <w:rFonts w:ascii="Times New Roman" w:hAnsi="Times New Roman"/>
          <w:sz w:val="24"/>
          <w:szCs w:val="24"/>
        </w:rPr>
        <w:t xml:space="preserve">Создание условий для сочетания работниками профессиональной деятельности с семейными обязанностями в соответствии с </w:t>
      </w:r>
      <w:r w:rsidR="000E77F7">
        <w:rPr>
          <w:rFonts w:ascii="Times New Roman" w:hAnsi="Times New Roman"/>
          <w:sz w:val="24"/>
          <w:szCs w:val="24"/>
        </w:rPr>
        <w:t>м</w:t>
      </w:r>
      <w:r w:rsidRPr="000E77F7">
        <w:rPr>
          <w:rFonts w:ascii="Times New Roman" w:hAnsi="Times New Roman"/>
          <w:sz w:val="24"/>
          <w:szCs w:val="24"/>
        </w:rPr>
        <w:t xml:space="preserve">инимальным стандартом </w:t>
      </w:r>
      <w:r w:rsidR="00AB327A" w:rsidRPr="000E77F7">
        <w:rPr>
          <w:rFonts w:ascii="Times New Roman" w:hAnsi="Times New Roman"/>
          <w:sz w:val="24"/>
          <w:szCs w:val="24"/>
        </w:rPr>
        <w:t>оказания работодателем, осуществляющим</w:t>
      </w:r>
      <w:r w:rsidRPr="000E77F7">
        <w:rPr>
          <w:rFonts w:ascii="Times New Roman" w:hAnsi="Times New Roman"/>
          <w:sz w:val="24"/>
          <w:szCs w:val="24"/>
        </w:rPr>
        <w:t xml:space="preserve"> деятельность на терр</w:t>
      </w:r>
      <w:r w:rsidR="00AB327A" w:rsidRPr="000E77F7">
        <w:rPr>
          <w:rFonts w:ascii="Times New Roman" w:hAnsi="Times New Roman"/>
          <w:sz w:val="24"/>
          <w:szCs w:val="24"/>
        </w:rPr>
        <w:t>итории Волгоградской</w:t>
      </w:r>
      <w:r w:rsidRPr="000E77F7">
        <w:rPr>
          <w:rFonts w:ascii="Times New Roman" w:hAnsi="Times New Roman"/>
          <w:sz w:val="24"/>
          <w:szCs w:val="24"/>
        </w:rPr>
        <w:t xml:space="preserve"> области, мер поддержки работникам,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контракт о</w:t>
      </w:r>
      <w:r w:rsidR="00AB327A" w:rsidRPr="000E77F7">
        <w:rPr>
          <w:rFonts w:ascii="Times New Roman" w:hAnsi="Times New Roman"/>
          <w:sz w:val="24"/>
          <w:szCs w:val="24"/>
        </w:rPr>
        <w:t xml:space="preserve"> </w:t>
      </w:r>
      <w:r w:rsidRPr="000E77F7">
        <w:rPr>
          <w:rFonts w:ascii="Times New Roman" w:hAnsi="Times New Roman"/>
          <w:sz w:val="24"/>
          <w:szCs w:val="24"/>
        </w:rPr>
        <w:t>прохождении военной службы в период мобилизации, в период военного положения или в военное время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членам их семей (далее – Мини</w:t>
      </w:r>
      <w:r w:rsidR="00AB327A" w:rsidRPr="000E77F7">
        <w:rPr>
          <w:rFonts w:ascii="Times New Roman" w:hAnsi="Times New Roman"/>
          <w:sz w:val="24"/>
          <w:szCs w:val="24"/>
        </w:rPr>
        <w:t>мальный стандарт)</w:t>
      </w:r>
      <w:r w:rsidRPr="000E77F7">
        <w:rPr>
          <w:rFonts w:ascii="Times New Roman" w:hAnsi="Times New Roman"/>
          <w:sz w:val="24"/>
          <w:szCs w:val="24"/>
        </w:rPr>
        <w:t>;</w:t>
      </w:r>
    </w:p>
    <w:p w:rsidR="001B1A4B" w:rsidRPr="001B1A4B" w:rsidRDefault="001B1A4B" w:rsidP="00CB0AA0">
      <w:pPr>
        <w:spacing w:after="0"/>
        <w:rPr>
          <w:rFonts w:ascii="Times New Roman" w:hAnsi="Times New Roman"/>
          <w:sz w:val="24"/>
          <w:szCs w:val="24"/>
        </w:rPr>
      </w:pPr>
    </w:p>
    <w:p w:rsidR="000D131B" w:rsidRPr="003E5783" w:rsidRDefault="00541E90" w:rsidP="00347A45">
      <w:pPr>
        <w:spacing w:after="0"/>
        <w:jc w:val="center"/>
        <w:rPr>
          <w:rFonts w:ascii="Times New Roman" w:hAnsi="Times New Roman"/>
          <w:b/>
          <w:sz w:val="24"/>
          <w:szCs w:val="24"/>
          <w:u w:val="single"/>
        </w:rPr>
      </w:pPr>
      <w:r w:rsidRPr="003E5783">
        <w:rPr>
          <w:rFonts w:ascii="Times New Roman" w:hAnsi="Times New Roman"/>
          <w:b/>
          <w:sz w:val="24"/>
          <w:szCs w:val="24"/>
          <w:u w:val="single"/>
          <w:lang w:val="en-US"/>
        </w:rPr>
        <w:t>X</w:t>
      </w:r>
      <w:r w:rsidR="00AB327A" w:rsidRPr="00312FF1">
        <w:rPr>
          <w:rFonts w:ascii="Times New Roman" w:hAnsi="Times New Roman"/>
          <w:b/>
          <w:sz w:val="24"/>
          <w:szCs w:val="28"/>
          <w:lang w:val="en-US"/>
        </w:rPr>
        <w:t>I</w:t>
      </w:r>
      <w:r w:rsidR="00AB327A" w:rsidRPr="00CC261D">
        <w:rPr>
          <w:rFonts w:ascii="Times New Roman" w:hAnsi="Times New Roman"/>
          <w:b/>
          <w:sz w:val="24"/>
          <w:szCs w:val="24"/>
          <w:u w:val="single"/>
          <w:lang w:val="en-US"/>
        </w:rPr>
        <w:t>V</w:t>
      </w:r>
      <w:r w:rsidR="00D33FDB">
        <w:rPr>
          <w:rFonts w:ascii="Times New Roman" w:hAnsi="Times New Roman"/>
          <w:b/>
          <w:sz w:val="24"/>
          <w:szCs w:val="24"/>
          <w:u w:val="single"/>
        </w:rPr>
        <w:t>.</w:t>
      </w:r>
      <w:r w:rsidR="000D131B" w:rsidRPr="003E5783">
        <w:rPr>
          <w:rFonts w:ascii="Times New Roman" w:hAnsi="Times New Roman"/>
          <w:b/>
          <w:sz w:val="24"/>
          <w:szCs w:val="24"/>
        </w:rPr>
        <w:t xml:space="preserve"> </w:t>
      </w:r>
      <w:r w:rsidR="000D131B" w:rsidRPr="003E5783">
        <w:rPr>
          <w:rFonts w:ascii="Times New Roman" w:hAnsi="Times New Roman"/>
          <w:b/>
          <w:sz w:val="24"/>
          <w:szCs w:val="24"/>
          <w:u w:val="single"/>
        </w:rPr>
        <w:t xml:space="preserve"> Контроль за выполнением коллективного договора.</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Ответственность сторон.</w:t>
      </w:r>
    </w:p>
    <w:p w:rsidR="000D131B" w:rsidRDefault="000D131B" w:rsidP="000D131B">
      <w:pPr>
        <w:spacing w:after="0"/>
        <w:rPr>
          <w:rFonts w:ascii="Times New Roman" w:hAnsi="Times New Roman"/>
          <w:sz w:val="24"/>
          <w:szCs w:val="24"/>
        </w:rPr>
      </w:pPr>
    </w:p>
    <w:p w:rsidR="000D131B" w:rsidRDefault="000D131B" w:rsidP="000D131B">
      <w:pPr>
        <w:spacing w:after="0"/>
        <w:rPr>
          <w:rFonts w:ascii="Times New Roman" w:hAnsi="Times New Roman"/>
          <w:sz w:val="24"/>
          <w:szCs w:val="24"/>
        </w:rPr>
      </w:pPr>
      <w:r>
        <w:rPr>
          <w:rFonts w:ascii="Times New Roman" w:hAnsi="Times New Roman"/>
          <w:sz w:val="24"/>
          <w:szCs w:val="24"/>
        </w:rPr>
        <w:t>11. Стороны договорились, что:</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11.2. Совместно разрабатывают план мероприятий по выполнению настоящего                  коллективного договора.</w:t>
      </w:r>
    </w:p>
    <w:p w:rsidR="000D131B" w:rsidRDefault="000D131B" w:rsidP="000D131B">
      <w:pPr>
        <w:spacing w:after="0"/>
        <w:rPr>
          <w:rFonts w:ascii="Times New Roman" w:hAnsi="Times New Roman"/>
          <w:sz w:val="24"/>
          <w:szCs w:val="24"/>
        </w:rPr>
      </w:pPr>
      <w:r>
        <w:rPr>
          <w:rFonts w:ascii="Times New Roman" w:hAnsi="Times New Roman"/>
          <w:sz w:val="24"/>
          <w:szCs w:val="24"/>
        </w:rPr>
        <w:lastRenderedPageBreak/>
        <w:t xml:space="preserve">     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1 раз в год.</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11.4. Рассматривают в 3-х дневный срок все возникающие в период действия коллективного договора разногласия и конфликты, связанные с его выполнением.</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возникновения конфликтов с целью предупреждения использования работниками крайней меры их разрешения- забастовки.</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11.6. В случае нарушения или невыполнения обязательств коллективного договора виновные стороны или виновные лица несут ответственность в порядке, предусмотренном законодательством.</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11.7. Настоящий коллективный договор действует в течение 3-х лет со дня подписания.</w:t>
      </w:r>
    </w:p>
    <w:p w:rsidR="000D131B" w:rsidRDefault="000D131B" w:rsidP="000D131B">
      <w:pPr>
        <w:spacing w:after="0"/>
        <w:rPr>
          <w:rFonts w:ascii="Times New Roman" w:hAnsi="Times New Roman"/>
          <w:sz w:val="24"/>
          <w:szCs w:val="24"/>
        </w:rPr>
      </w:pPr>
      <w:r>
        <w:rPr>
          <w:rFonts w:ascii="Times New Roman" w:hAnsi="Times New Roman"/>
          <w:sz w:val="24"/>
          <w:szCs w:val="24"/>
        </w:rPr>
        <w:t xml:space="preserve">         </w:t>
      </w:r>
    </w:p>
    <w:p w:rsidR="000D131B" w:rsidRDefault="000D131B" w:rsidP="000D131B"/>
    <w:p w:rsidR="00745C01" w:rsidRDefault="00745C01" w:rsidP="000D131B"/>
    <w:p w:rsidR="00745C01" w:rsidRPr="00745C01" w:rsidRDefault="00745C01" w:rsidP="00745C01"/>
    <w:p w:rsidR="00745C01" w:rsidRPr="00745C01" w:rsidRDefault="00745C01" w:rsidP="00745C01"/>
    <w:sectPr w:rsidR="00745C01" w:rsidRPr="00745C01" w:rsidSect="00CB0AA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3E3" w:rsidRDefault="008A13E3" w:rsidP="008B1AE4">
      <w:pPr>
        <w:spacing w:after="0" w:line="240" w:lineRule="auto"/>
      </w:pPr>
      <w:r>
        <w:separator/>
      </w:r>
    </w:p>
  </w:endnote>
  <w:endnote w:type="continuationSeparator" w:id="1">
    <w:p w:rsidR="008A13E3" w:rsidRDefault="008A13E3" w:rsidP="008B1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3E3" w:rsidRDefault="008A13E3" w:rsidP="008B1AE4">
      <w:pPr>
        <w:spacing w:after="0" w:line="240" w:lineRule="auto"/>
      </w:pPr>
      <w:r>
        <w:separator/>
      </w:r>
    </w:p>
  </w:footnote>
  <w:footnote w:type="continuationSeparator" w:id="1">
    <w:p w:rsidR="008A13E3" w:rsidRDefault="008A13E3" w:rsidP="008B1A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356"/>
    <w:multiLevelType w:val="hybridMultilevel"/>
    <w:tmpl w:val="46DA969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161DE"/>
    <w:multiLevelType w:val="multilevel"/>
    <w:tmpl w:val="A4A2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95D04"/>
    <w:multiLevelType w:val="multilevel"/>
    <w:tmpl w:val="585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40CE0"/>
    <w:multiLevelType w:val="multilevel"/>
    <w:tmpl w:val="3C7CC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3A0940"/>
    <w:multiLevelType w:val="multilevel"/>
    <w:tmpl w:val="307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16ADC"/>
    <w:multiLevelType w:val="multilevel"/>
    <w:tmpl w:val="A2C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54D86"/>
    <w:multiLevelType w:val="multilevel"/>
    <w:tmpl w:val="911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D131B"/>
    <w:rsid w:val="00005D45"/>
    <w:rsid w:val="000554B3"/>
    <w:rsid w:val="000B113B"/>
    <w:rsid w:val="000B2337"/>
    <w:rsid w:val="000D131B"/>
    <w:rsid w:val="000E77F7"/>
    <w:rsid w:val="001B1A4B"/>
    <w:rsid w:val="001B585F"/>
    <w:rsid w:val="00220DF7"/>
    <w:rsid w:val="00262270"/>
    <w:rsid w:val="002B5C9A"/>
    <w:rsid w:val="002D52B4"/>
    <w:rsid w:val="00312FF1"/>
    <w:rsid w:val="00347A45"/>
    <w:rsid w:val="00367DF1"/>
    <w:rsid w:val="003F3A07"/>
    <w:rsid w:val="004F7416"/>
    <w:rsid w:val="00541E90"/>
    <w:rsid w:val="005C49DD"/>
    <w:rsid w:val="00652460"/>
    <w:rsid w:val="006B1328"/>
    <w:rsid w:val="00701B1C"/>
    <w:rsid w:val="00745C01"/>
    <w:rsid w:val="00763DE5"/>
    <w:rsid w:val="00764E80"/>
    <w:rsid w:val="0079301D"/>
    <w:rsid w:val="008175A0"/>
    <w:rsid w:val="008A13E3"/>
    <w:rsid w:val="008A32B0"/>
    <w:rsid w:val="008B1AE4"/>
    <w:rsid w:val="008E3258"/>
    <w:rsid w:val="009A4BED"/>
    <w:rsid w:val="00A04F31"/>
    <w:rsid w:val="00AB327A"/>
    <w:rsid w:val="00AE79BA"/>
    <w:rsid w:val="00B04EBC"/>
    <w:rsid w:val="00BD65C0"/>
    <w:rsid w:val="00C038F1"/>
    <w:rsid w:val="00C22503"/>
    <w:rsid w:val="00C73547"/>
    <w:rsid w:val="00C90DA2"/>
    <w:rsid w:val="00CB0AA0"/>
    <w:rsid w:val="00CC504E"/>
    <w:rsid w:val="00D33FDB"/>
    <w:rsid w:val="00D46D53"/>
    <w:rsid w:val="00D523C9"/>
    <w:rsid w:val="00D73D9B"/>
    <w:rsid w:val="00DC3C68"/>
    <w:rsid w:val="00DE5382"/>
    <w:rsid w:val="00DF2383"/>
    <w:rsid w:val="00EA67E7"/>
    <w:rsid w:val="00F762F2"/>
    <w:rsid w:val="00FA1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1B"/>
    <w:rPr>
      <w:rFonts w:ascii="Calibri" w:eastAsia="Times New Roman" w:hAnsi="Calibri" w:cs="Times New Roman"/>
      <w:lang w:eastAsia="ru-RU"/>
    </w:rPr>
  </w:style>
  <w:style w:type="paragraph" w:styleId="1">
    <w:name w:val="heading 1"/>
    <w:basedOn w:val="a"/>
    <w:next w:val="a"/>
    <w:link w:val="10"/>
    <w:uiPriority w:val="9"/>
    <w:qFormat/>
    <w:rsid w:val="00CB0A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5C01"/>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745C0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31B"/>
    <w:pPr>
      <w:ind w:left="720"/>
      <w:contextualSpacing/>
    </w:pPr>
  </w:style>
  <w:style w:type="paragraph" w:styleId="a4">
    <w:name w:val="Normal (Web)"/>
    <w:basedOn w:val="a"/>
    <w:uiPriority w:val="99"/>
    <w:unhideWhenUsed/>
    <w:rsid w:val="000D131B"/>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semiHidden/>
    <w:unhideWhenUsed/>
    <w:rsid w:val="008B1AE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B1AE4"/>
    <w:rPr>
      <w:rFonts w:ascii="Calibri" w:eastAsia="Times New Roman" w:hAnsi="Calibri" w:cs="Times New Roman"/>
      <w:lang w:eastAsia="ru-RU"/>
    </w:rPr>
  </w:style>
  <w:style w:type="paragraph" w:styleId="a7">
    <w:name w:val="footer"/>
    <w:basedOn w:val="a"/>
    <w:link w:val="a8"/>
    <w:uiPriority w:val="99"/>
    <w:semiHidden/>
    <w:unhideWhenUsed/>
    <w:rsid w:val="008B1AE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B1AE4"/>
    <w:rPr>
      <w:rFonts w:ascii="Calibri" w:eastAsia="Times New Roman" w:hAnsi="Calibri" w:cs="Times New Roman"/>
      <w:lang w:eastAsia="ru-RU"/>
    </w:rPr>
  </w:style>
  <w:style w:type="character" w:styleId="a9">
    <w:name w:val="Hyperlink"/>
    <w:basedOn w:val="a0"/>
    <w:uiPriority w:val="99"/>
    <w:semiHidden/>
    <w:unhideWhenUsed/>
    <w:rsid w:val="00D46D53"/>
    <w:rPr>
      <w:color w:val="0000FF"/>
      <w:u w:val="single"/>
    </w:rPr>
  </w:style>
  <w:style w:type="paragraph" w:styleId="aa">
    <w:name w:val="No Spacing"/>
    <w:uiPriority w:val="1"/>
    <w:qFormat/>
    <w:rsid w:val="00D46D53"/>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745C0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5C01"/>
    <w:rPr>
      <w:rFonts w:ascii="Times New Roman" w:eastAsia="Times New Roman" w:hAnsi="Times New Roman" w:cs="Times New Roman"/>
      <w:b/>
      <w:bCs/>
      <w:sz w:val="27"/>
      <w:szCs w:val="27"/>
      <w:lang w:eastAsia="ru-RU"/>
    </w:rPr>
  </w:style>
  <w:style w:type="paragraph" w:customStyle="1" w:styleId="content--common-blockblock-3u">
    <w:name w:val="content--common-block__block-3u"/>
    <w:basedOn w:val="a"/>
    <w:rsid w:val="00745C0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CB0AA0"/>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2622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6227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19549544">
      <w:bodyDiv w:val="1"/>
      <w:marLeft w:val="0"/>
      <w:marRight w:val="0"/>
      <w:marTop w:val="0"/>
      <w:marBottom w:val="0"/>
      <w:divBdr>
        <w:top w:val="none" w:sz="0" w:space="0" w:color="auto"/>
        <w:left w:val="none" w:sz="0" w:space="0" w:color="auto"/>
        <w:bottom w:val="none" w:sz="0" w:space="0" w:color="auto"/>
        <w:right w:val="none" w:sz="0" w:space="0" w:color="auto"/>
      </w:divBdr>
    </w:div>
    <w:div w:id="918250597">
      <w:bodyDiv w:val="1"/>
      <w:marLeft w:val="0"/>
      <w:marRight w:val="0"/>
      <w:marTop w:val="0"/>
      <w:marBottom w:val="0"/>
      <w:divBdr>
        <w:top w:val="none" w:sz="0" w:space="0" w:color="auto"/>
        <w:left w:val="none" w:sz="0" w:space="0" w:color="auto"/>
        <w:bottom w:val="none" w:sz="0" w:space="0" w:color="auto"/>
        <w:right w:val="none" w:sz="0" w:space="0" w:color="auto"/>
      </w:divBdr>
    </w:div>
    <w:div w:id="1437484653">
      <w:bodyDiv w:val="1"/>
      <w:marLeft w:val="0"/>
      <w:marRight w:val="0"/>
      <w:marTop w:val="0"/>
      <w:marBottom w:val="0"/>
      <w:divBdr>
        <w:top w:val="none" w:sz="0" w:space="0" w:color="auto"/>
        <w:left w:val="none" w:sz="0" w:space="0" w:color="auto"/>
        <w:bottom w:val="none" w:sz="0" w:space="0" w:color="auto"/>
        <w:right w:val="none" w:sz="0" w:space="0" w:color="auto"/>
      </w:divBdr>
      <w:divsChild>
        <w:div w:id="902983972">
          <w:marLeft w:val="0"/>
          <w:marRight w:val="0"/>
          <w:marTop w:val="0"/>
          <w:marBottom w:val="0"/>
          <w:divBdr>
            <w:top w:val="none" w:sz="0" w:space="0" w:color="auto"/>
            <w:left w:val="none" w:sz="0" w:space="0" w:color="auto"/>
            <w:bottom w:val="none" w:sz="0" w:space="0" w:color="auto"/>
            <w:right w:val="none" w:sz="0" w:space="0" w:color="auto"/>
          </w:divBdr>
        </w:div>
        <w:div w:id="611522536">
          <w:marLeft w:val="0"/>
          <w:marRight w:val="0"/>
          <w:marTop w:val="0"/>
          <w:marBottom w:val="0"/>
          <w:divBdr>
            <w:top w:val="none" w:sz="0" w:space="0" w:color="auto"/>
            <w:left w:val="none" w:sz="0" w:space="0" w:color="auto"/>
            <w:bottom w:val="none" w:sz="0" w:space="0" w:color="auto"/>
            <w:right w:val="none" w:sz="0" w:space="0" w:color="auto"/>
          </w:divBdr>
        </w:div>
        <w:div w:id="1640575490">
          <w:marLeft w:val="0"/>
          <w:marRight w:val="0"/>
          <w:marTop w:val="0"/>
          <w:marBottom w:val="0"/>
          <w:divBdr>
            <w:top w:val="none" w:sz="0" w:space="0" w:color="auto"/>
            <w:left w:val="none" w:sz="0" w:space="0" w:color="auto"/>
            <w:bottom w:val="none" w:sz="0" w:space="0" w:color="auto"/>
            <w:right w:val="none" w:sz="0" w:space="0" w:color="auto"/>
          </w:divBdr>
        </w:div>
        <w:div w:id="56828569">
          <w:marLeft w:val="0"/>
          <w:marRight w:val="0"/>
          <w:marTop w:val="0"/>
          <w:marBottom w:val="0"/>
          <w:divBdr>
            <w:top w:val="none" w:sz="0" w:space="0" w:color="auto"/>
            <w:left w:val="none" w:sz="0" w:space="0" w:color="auto"/>
            <w:bottom w:val="none" w:sz="0" w:space="0" w:color="auto"/>
            <w:right w:val="none" w:sz="0" w:space="0" w:color="auto"/>
          </w:divBdr>
        </w:div>
        <w:div w:id="1563757892">
          <w:marLeft w:val="0"/>
          <w:marRight w:val="0"/>
          <w:marTop w:val="0"/>
          <w:marBottom w:val="0"/>
          <w:divBdr>
            <w:top w:val="none" w:sz="0" w:space="0" w:color="auto"/>
            <w:left w:val="none" w:sz="0" w:space="0" w:color="auto"/>
            <w:bottom w:val="none" w:sz="0" w:space="0" w:color="auto"/>
            <w:right w:val="none" w:sz="0" w:space="0" w:color="auto"/>
          </w:divBdr>
        </w:div>
        <w:div w:id="1665816895">
          <w:marLeft w:val="0"/>
          <w:marRight w:val="0"/>
          <w:marTop w:val="0"/>
          <w:marBottom w:val="0"/>
          <w:divBdr>
            <w:top w:val="none" w:sz="0" w:space="0" w:color="auto"/>
            <w:left w:val="none" w:sz="0" w:space="0" w:color="auto"/>
            <w:bottom w:val="none" w:sz="0" w:space="0" w:color="auto"/>
            <w:right w:val="none" w:sz="0" w:space="0" w:color="auto"/>
          </w:divBdr>
        </w:div>
        <w:div w:id="180634806">
          <w:marLeft w:val="0"/>
          <w:marRight w:val="0"/>
          <w:marTop w:val="0"/>
          <w:marBottom w:val="0"/>
          <w:divBdr>
            <w:top w:val="none" w:sz="0" w:space="0" w:color="auto"/>
            <w:left w:val="none" w:sz="0" w:space="0" w:color="auto"/>
            <w:bottom w:val="none" w:sz="0" w:space="0" w:color="auto"/>
            <w:right w:val="none" w:sz="0" w:space="0" w:color="auto"/>
          </w:divBdr>
        </w:div>
        <w:div w:id="261649938">
          <w:marLeft w:val="0"/>
          <w:marRight w:val="0"/>
          <w:marTop w:val="0"/>
          <w:marBottom w:val="0"/>
          <w:divBdr>
            <w:top w:val="none" w:sz="0" w:space="0" w:color="auto"/>
            <w:left w:val="none" w:sz="0" w:space="0" w:color="auto"/>
            <w:bottom w:val="none" w:sz="0" w:space="0" w:color="auto"/>
            <w:right w:val="none" w:sz="0" w:space="0" w:color="auto"/>
          </w:divBdr>
        </w:div>
        <w:div w:id="977414600">
          <w:marLeft w:val="0"/>
          <w:marRight w:val="0"/>
          <w:marTop w:val="0"/>
          <w:marBottom w:val="0"/>
          <w:divBdr>
            <w:top w:val="none" w:sz="0" w:space="0" w:color="auto"/>
            <w:left w:val="none" w:sz="0" w:space="0" w:color="auto"/>
            <w:bottom w:val="none" w:sz="0" w:space="0" w:color="auto"/>
            <w:right w:val="none" w:sz="0" w:space="0" w:color="auto"/>
          </w:divBdr>
        </w:div>
        <w:div w:id="1468475529">
          <w:marLeft w:val="0"/>
          <w:marRight w:val="0"/>
          <w:marTop w:val="0"/>
          <w:marBottom w:val="0"/>
          <w:divBdr>
            <w:top w:val="none" w:sz="0" w:space="0" w:color="auto"/>
            <w:left w:val="none" w:sz="0" w:space="0" w:color="auto"/>
            <w:bottom w:val="none" w:sz="0" w:space="0" w:color="auto"/>
            <w:right w:val="none" w:sz="0" w:space="0" w:color="auto"/>
          </w:divBdr>
        </w:div>
        <w:div w:id="797456801">
          <w:marLeft w:val="0"/>
          <w:marRight w:val="0"/>
          <w:marTop w:val="0"/>
          <w:marBottom w:val="0"/>
          <w:divBdr>
            <w:top w:val="none" w:sz="0" w:space="0" w:color="auto"/>
            <w:left w:val="none" w:sz="0" w:space="0" w:color="auto"/>
            <w:bottom w:val="none" w:sz="0" w:space="0" w:color="auto"/>
            <w:right w:val="none" w:sz="0" w:space="0" w:color="auto"/>
          </w:divBdr>
        </w:div>
        <w:div w:id="1592156494">
          <w:marLeft w:val="0"/>
          <w:marRight w:val="0"/>
          <w:marTop w:val="0"/>
          <w:marBottom w:val="0"/>
          <w:divBdr>
            <w:top w:val="none" w:sz="0" w:space="0" w:color="auto"/>
            <w:left w:val="none" w:sz="0" w:space="0" w:color="auto"/>
            <w:bottom w:val="none" w:sz="0" w:space="0" w:color="auto"/>
            <w:right w:val="none" w:sz="0" w:space="0" w:color="auto"/>
          </w:divBdr>
        </w:div>
        <w:div w:id="463471837">
          <w:marLeft w:val="0"/>
          <w:marRight w:val="0"/>
          <w:marTop w:val="0"/>
          <w:marBottom w:val="0"/>
          <w:divBdr>
            <w:top w:val="none" w:sz="0" w:space="0" w:color="auto"/>
            <w:left w:val="none" w:sz="0" w:space="0" w:color="auto"/>
            <w:bottom w:val="none" w:sz="0" w:space="0" w:color="auto"/>
            <w:right w:val="none" w:sz="0" w:space="0" w:color="auto"/>
          </w:divBdr>
        </w:div>
        <w:div w:id="1452435459">
          <w:marLeft w:val="0"/>
          <w:marRight w:val="0"/>
          <w:marTop w:val="0"/>
          <w:marBottom w:val="0"/>
          <w:divBdr>
            <w:top w:val="none" w:sz="0" w:space="0" w:color="auto"/>
            <w:left w:val="none" w:sz="0" w:space="0" w:color="auto"/>
            <w:bottom w:val="none" w:sz="0" w:space="0" w:color="auto"/>
            <w:right w:val="none" w:sz="0" w:space="0" w:color="auto"/>
          </w:divBdr>
        </w:div>
        <w:div w:id="1469083812">
          <w:marLeft w:val="0"/>
          <w:marRight w:val="0"/>
          <w:marTop w:val="0"/>
          <w:marBottom w:val="0"/>
          <w:divBdr>
            <w:top w:val="none" w:sz="0" w:space="0" w:color="auto"/>
            <w:left w:val="none" w:sz="0" w:space="0" w:color="auto"/>
            <w:bottom w:val="none" w:sz="0" w:space="0" w:color="auto"/>
            <w:right w:val="none" w:sz="0" w:space="0" w:color="auto"/>
          </w:divBdr>
        </w:div>
        <w:div w:id="1911503540">
          <w:marLeft w:val="0"/>
          <w:marRight w:val="0"/>
          <w:marTop w:val="0"/>
          <w:marBottom w:val="0"/>
          <w:divBdr>
            <w:top w:val="none" w:sz="0" w:space="0" w:color="auto"/>
            <w:left w:val="none" w:sz="0" w:space="0" w:color="auto"/>
            <w:bottom w:val="none" w:sz="0" w:space="0" w:color="auto"/>
            <w:right w:val="none" w:sz="0" w:space="0" w:color="auto"/>
          </w:divBdr>
        </w:div>
        <w:div w:id="907421941">
          <w:marLeft w:val="0"/>
          <w:marRight w:val="0"/>
          <w:marTop w:val="0"/>
          <w:marBottom w:val="0"/>
          <w:divBdr>
            <w:top w:val="none" w:sz="0" w:space="0" w:color="auto"/>
            <w:left w:val="none" w:sz="0" w:space="0" w:color="auto"/>
            <w:bottom w:val="none" w:sz="0" w:space="0" w:color="auto"/>
            <w:right w:val="none" w:sz="0" w:space="0" w:color="auto"/>
          </w:divBdr>
        </w:div>
        <w:div w:id="1115566143">
          <w:marLeft w:val="0"/>
          <w:marRight w:val="0"/>
          <w:marTop w:val="0"/>
          <w:marBottom w:val="0"/>
          <w:divBdr>
            <w:top w:val="none" w:sz="0" w:space="0" w:color="auto"/>
            <w:left w:val="none" w:sz="0" w:space="0" w:color="auto"/>
            <w:bottom w:val="none" w:sz="0" w:space="0" w:color="auto"/>
            <w:right w:val="none" w:sz="0" w:space="0" w:color="auto"/>
          </w:divBdr>
        </w:div>
        <w:div w:id="2068382443">
          <w:marLeft w:val="0"/>
          <w:marRight w:val="0"/>
          <w:marTop w:val="0"/>
          <w:marBottom w:val="0"/>
          <w:divBdr>
            <w:top w:val="none" w:sz="0" w:space="0" w:color="auto"/>
            <w:left w:val="none" w:sz="0" w:space="0" w:color="auto"/>
            <w:bottom w:val="none" w:sz="0" w:space="0" w:color="auto"/>
            <w:right w:val="none" w:sz="0" w:space="0" w:color="auto"/>
          </w:divBdr>
        </w:div>
        <w:div w:id="1776093654">
          <w:marLeft w:val="0"/>
          <w:marRight w:val="0"/>
          <w:marTop w:val="0"/>
          <w:marBottom w:val="0"/>
          <w:divBdr>
            <w:top w:val="none" w:sz="0" w:space="0" w:color="auto"/>
            <w:left w:val="none" w:sz="0" w:space="0" w:color="auto"/>
            <w:bottom w:val="none" w:sz="0" w:space="0" w:color="auto"/>
            <w:right w:val="none" w:sz="0" w:space="0" w:color="auto"/>
          </w:divBdr>
        </w:div>
        <w:div w:id="1610701007">
          <w:marLeft w:val="0"/>
          <w:marRight w:val="0"/>
          <w:marTop w:val="0"/>
          <w:marBottom w:val="0"/>
          <w:divBdr>
            <w:top w:val="none" w:sz="0" w:space="0" w:color="auto"/>
            <w:left w:val="none" w:sz="0" w:space="0" w:color="auto"/>
            <w:bottom w:val="none" w:sz="0" w:space="0" w:color="auto"/>
            <w:right w:val="none" w:sz="0" w:space="0" w:color="auto"/>
          </w:divBdr>
        </w:div>
        <w:div w:id="468398433">
          <w:marLeft w:val="0"/>
          <w:marRight w:val="0"/>
          <w:marTop w:val="0"/>
          <w:marBottom w:val="0"/>
          <w:divBdr>
            <w:top w:val="none" w:sz="0" w:space="0" w:color="auto"/>
            <w:left w:val="none" w:sz="0" w:space="0" w:color="auto"/>
            <w:bottom w:val="none" w:sz="0" w:space="0" w:color="auto"/>
            <w:right w:val="none" w:sz="0" w:space="0" w:color="auto"/>
          </w:divBdr>
        </w:div>
        <w:div w:id="1513370419">
          <w:marLeft w:val="0"/>
          <w:marRight w:val="0"/>
          <w:marTop w:val="0"/>
          <w:marBottom w:val="0"/>
          <w:divBdr>
            <w:top w:val="none" w:sz="0" w:space="0" w:color="auto"/>
            <w:left w:val="none" w:sz="0" w:space="0" w:color="auto"/>
            <w:bottom w:val="none" w:sz="0" w:space="0" w:color="auto"/>
            <w:right w:val="none" w:sz="0" w:space="0" w:color="auto"/>
          </w:divBdr>
        </w:div>
      </w:divsChild>
    </w:div>
    <w:div w:id="1935286646">
      <w:bodyDiv w:val="1"/>
      <w:marLeft w:val="0"/>
      <w:marRight w:val="0"/>
      <w:marTop w:val="0"/>
      <w:marBottom w:val="0"/>
      <w:divBdr>
        <w:top w:val="none" w:sz="0" w:space="0" w:color="auto"/>
        <w:left w:val="none" w:sz="0" w:space="0" w:color="auto"/>
        <w:bottom w:val="none" w:sz="0" w:space="0" w:color="auto"/>
        <w:right w:val="none" w:sz="0" w:space="0" w:color="auto"/>
      </w:divBdr>
    </w:div>
    <w:div w:id="20800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5898</Words>
  <Characters>33624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МОУ Ильменская СОШ</Company>
  <LinksUpToDate>false</LinksUpToDate>
  <CharactersWithSpaces>39444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Чекунова Елена Васильевна</dc:creator>
  <cp:keywords/>
  <dc:description/>
  <cp:lastModifiedBy>First</cp:lastModifiedBy>
  <cp:revision>14</cp:revision>
  <cp:lastPrinted>2026-03-22T18:43:00Z</cp:lastPrinted>
  <dcterms:created xsi:type="dcterms:W3CDTF">2016-11-30T07:03:00Z</dcterms:created>
  <dcterms:modified xsi:type="dcterms:W3CDTF">2026-04-05T19:39:00Z</dcterms:modified>
</cp:coreProperties>
</file>