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5A" w:rsidRPr="00071CC8" w:rsidRDefault="00C62B5A" w:rsidP="00C62B5A">
      <w:pPr>
        <w:rPr>
          <w:sz w:val="28"/>
          <w:szCs w:val="28"/>
        </w:rPr>
      </w:pPr>
    </w:p>
    <w:p w:rsidR="00C62B5A" w:rsidRPr="00FE2851" w:rsidRDefault="00C62B5A" w:rsidP="00C62B5A">
      <w:pPr>
        <w:rPr>
          <w:b/>
          <w:noProof/>
          <w:sz w:val="28"/>
        </w:rPr>
      </w:pPr>
      <w:r>
        <w:rPr>
          <w:b/>
          <w:noProof/>
        </w:rPr>
        <w:t xml:space="preserve"> </w:t>
      </w:r>
      <w:r w:rsidRPr="00FE2851">
        <w:rPr>
          <w:b/>
          <w:noProof/>
          <w:sz w:val="28"/>
        </w:rPr>
        <w:t xml:space="preserve">Учебный план </w:t>
      </w:r>
      <w:r w:rsidRPr="00FE2851">
        <w:rPr>
          <w:rFonts w:ascii="Calibri" w:eastAsia="+mn-ea" w:hAnsi="Calibri" w:cs="+mn-cs"/>
          <w:color w:val="000000"/>
          <w:kern w:val="24"/>
          <w:sz w:val="40"/>
          <w:szCs w:val="36"/>
        </w:rPr>
        <w:t xml:space="preserve"> </w:t>
      </w:r>
      <w:r w:rsidRPr="00FE2851">
        <w:rPr>
          <w:b/>
          <w:noProof/>
          <w:sz w:val="28"/>
        </w:rPr>
        <w:t xml:space="preserve">для 1 – 4 классов, реализующих ФГОС </w:t>
      </w:r>
      <w:r>
        <w:rPr>
          <w:b/>
          <w:noProof/>
          <w:sz w:val="28"/>
        </w:rPr>
        <w:t>в штатном режиме на 2015/2016 учебный год</w:t>
      </w:r>
    </w:p>
    <w:p w:rsidR="00C62B5A" w:rsidRDefault="00C62B5A" w:rsidP="00C62B5A">
      <w:pPr>
        <w:rPr>
          <w:b/>
          <w:noProof/>
          <w:sz w:val="28"/>
        </w:rPr>
      </w:pPr>
    </w:p>
    <w:p w:rsidR="00061014" w:rsidRDefault="00061014" w:rsidP="00C62B5A">
      <w:pPr>
        <w:rPr>
          <w:b/>
          <w:noProof/>
          <w:sz w:val="28"/>
        </w:rPr>
      </w:pPr>
    </w:p>
    <w:p w:rsidR="00061014" w:rsidRPr="00FE2851" w:rsidRDefault="00061014" w:rsidP="00C62B5A">
      <w:pPr>
        <w:rPr>
          <w:b/>
          <w:noProof/>
          <w:sz w:val="28"/>
        </w:rPr>
      </w:pPr>
      <w:r>
        <w:rPr>
          <w:b/>
          <w:noProof/>
          <w:sz w:val="28"/>
        </w:rPr>
        <w:t xml:space="preserve">                         Пояснительная записка.</w:t>
      </w:r>
    </w:p>
    <w:p w:rsidR="00C62B5A" w:rsidRPr="00A432A4" w:rsidRDefault="00C62B5A" w:rsidP="00C62B5A">
      <w:pPr>
        <w:rPr>
          <w:sz w:val="4"/>
        </w:rPr>
      </w:pPr>
    </w:p>
    <w:p w:rsidR="00C62B5A" w:rsidRPr="00A432A4" w:rsidRDefault="00C62B5A" w:rsidP="00C62B5A">
      <w:r w:rsidRPr="00A432A4">
        <w:rPr>
          <w:spacing w:val="-2"/>
        </w:rPr>
        <w:t>Учебный план МК</w:t>
      </w:r>
      <w:r>
        <w:rPr>
          <w:spacing w:val="-2"/>
        </w:rPr>
        <w:t>ОУ «Ильменская СОШ</w:t>
      </w:r>
      <w:r w:rsidRPr="00A432A4">
        <w:rPr>
          <w:spacing w:val="-2"/>
        </w:rPr>
        <w:t xml:space="preserve">» реализует основную образовательную </w:t>
      </w:r>
      <w:r w:rsidRPr="00A432A4">
        <w:t>программу начального общего образования, 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 и освоение по классам и учебным предметам.</w:t>
      </w:r>
    </w:p>
    <w:p w:rsidR="00C62B5A" w:rsidRPr="00A432A4" w:rsidRDefault="00C62B5A" w:rsidP="00C62B5A">
      <w:r w:rsidRPr="00A432A4">
        <w:t>Учебный план определяет общие рамки прини</w:t>
      </w:r>
      <w:r w:rsidRPr="00A432A4">
        <w:rPr>
          <w:spacing w:val="2"/>
        </w:rPr>
        <w:t xml:space="preserve">маемых решений при разработке содержания образования, </w:t>
      </w:r>
      <w:r w:rsidRPr="00A432A4">
        <w:t>требований к его усвоению и организации образовательной деятельности, а также выступает в качестве одного из основных механизмов ее реализации.</w:t>
      </w:r>
    </w:p>
    <w:p w:rsidR="00C62B5A" w:rsidRDefault="00C62B5A" w:rsidP="00C62B5A">
      <w:pPr>
        <w:rPr>
          <w:spacing w:val="-4"/>
        </w:rPr>
      </w:pPr>
      <w:r w:rsidRPr="00A432A4">
        <w:rPr>
          <w:spacing w:val="-4"/>
        </w:rPr>
        <w:t xml:space="preserve">Содержание образования при получении начального общего образования реализуется преимущественно за счёт введения учебных курсов, обеспечивающих целостное восприятие мира, системно ­ </w:t>
      </w:r>
      <w:proofErr w:type="spellStart"/>
      <w:r w:rsidRPr="00A432A4">
        <w:rPr>
          <w:spacing w:val="-4"/>
        </w:rPr>
        <w:t>деятельностный</w:t>
      </w:r>
      <w:proofErr w:type="spellEnd"/>
      <w:r w:rsidRPr="00A432A4">
        <w:rPr>
          <w:spacing w:val="-4"/>
        </w:rPr>
        <w:t xml:space="preserve">  подход и индивидуализацию обучения.</w:t>
      </w:r>
    </w:p>
    <w:p w:rsidR="00C62B5A" w:rsidRPr="00A432A4" w:rsidRDefault="00C62B5A" w:rsidP="00C62B5A">
      <w:pPr>
        <w:rPr>
          <w:spacing w:val="-4"/>
        </w:rPr>
      </w:pPr>
      <w:r w:rsidRPr="00A432A4">
        <w:t>Учебный план состоит из двух частей — обязательной части и части, формируемой участниками образовательных отношений.</w:t>
      </w:r>
    </w:p>
    <w:p w:rsidR="00C62B5A" w:rsidRPr="00A432A4" w:rsidRDefault="00C62B5A" w:rsidP="00C62B5A">
      <w:r>
        <w:t xml:space="preserve">Обязательная часть </w:t>
      </w:r>
      <w:r w:rsidRPr="00A432A4">
        <w:t xml:space="preserve"> учебного плана определяет </w:t>
      </w:r>
      <w:r w:rsidRPr="00A432A4">
        <w:rPr>
          <w:spacing w:val="2"/>
        </w:rPr>
        <w:t>состав учебных предметов обязательных предметных обла</w:t>
      </w:r>
      <w:r w:rsidRPr="00A432A4">
        <w:t>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C62B5A" w:rsidRPr="00A432A4" w:rsidRDefault="00C62B5A" w:rsidP="00C62B5A">
      <w:r w:rsidRPr="00A432A4">
        <w:rPr>
          <w:spacing w:val="2"/>
        </w:rPr>
        <w:t>Обязательная часть учебного плана отражает содержание образования, которое обеспечивает достижение</w:t>
      </w:r>
      <w:r w:rsidRPr="00A432A4">
        <w:t xml:space="preserve"> важнейших целей современного начального общего образования:</w:t>
      </w:r>
    </w:p>
    <w:p w:rsidR="00C62B5A" w:rsidRPr="00A432A4" w:rsidRDefault="00C62B5A" w:rsidP="00C62B5A">
      <w:r w:rsidRPr="00A432A4"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C62B5A" w:rsidRPr="00A432A4" w:rsidRDefault="00C62B5A" w:rsidP="00C62B5A">
      <w:r w:rsidRPr="00A432A4">
        <w:t xml:space="preserve">готовность обучающихся к продолжению образования на </w:t>
      </w:r>
      <w:r w:rsidRPr="00A432A4">
        <w:rPr>
          <w:spacing w:val="2"/>
        </w:rPr>
        <w:t xml:space="preserve">последующих уровнях основного общего образования, их </w:t>
      </w:r>
      <w:r w:rsidRPr="00A432A4">
        <w:t>приобщение к информационным технологиям;</w:t>
      </w:r>
    </w:p>
    <w:p w:rsidR="00C62B5A" w:rsidRPr="00A432A4" w:rsidRDefault="00C62B5A" w:rsidP="00C62B5A">
      <w:r w:rsidRPr="00A432A4">
        <w:rPr>
          <w:spacing w:val="2"/>
        </w:rPr>
        <w:t xml:space="preserve">формирование здорового образа жизни, элементарных </w:t>
      </w:r>
      <w:r w:rsidRPr="00A432A4">
        <w:t>правил поведения в экстремальных ситуациях;</w:t>
      </w:r>
    </w:p>
    <w:p w:rsidR="00C62B5A" w:rsidRPr="00A432A4" w:rsidRDefault="00C62B5A" w:rsidP="00C62B5A">
      <w:r w:rsidRPr="00A432A4">
        <w:t xml:space="preserve">личностное развитие </w:t>
      </w:r>
      <w:proofErr w:type="gramStart"/>
      <w:r w:rsidRPr="00A432A4">
        <w:t>обучающегося</w:t>
      </w:r>
      <w:proofErr w:type="gramEnd"/>
      <w:r w:rsidRPr="00A432A4">
        <w:t xml:space="preserve"> в соответствии с его индивидуальностью.</w:t>
      </w:r>
    </w:p>
    <w:p w:rsidR="007044F7" w:rsidRPr="007044F7" w:rsidRDefault="00C62B5A" w:rsidP="007044F7">
      <w:pPr>
        <w:rPr>
          <w:color w:val="FF0000"/>
        </w:rPr>
      </w:pPr>
      <w:r w:rsidRPr="00A432A4"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</w:t>
      </w:r>
      <w:r w:rsidRPr="007044F7">
        <w:rPr>
          <w:spacing w:val="2"/>
        </w:rPr>
        <w:t>нагрузки обучающихся</w:t>
      </w:r>
      <w:r w:rsidRPr="00A432A4">
        <w:t>,  использовано: на увеличение учебных часов, от</w:t>
      </w:r>
      <w:r w:rsidRPr="007044F7">
        <w:rPr>
          <w:spacing w:val="2"/>
        </w:rPr>
        <w:t>водимых на изучение отдельных учебных предметов обяза</w:t>
      </w:r>
      <w:r w:rsidRPr="007044F7">
        <w:t>тельной части,</w:t>
      </w:r>
      <w:r w:rsidRPr="00C8342F">
        <w:t xml:space="preserve"> </w:t>
      </w:r>
    </w:p>
    <w:p w:rsidR="007044F7" w:rsidRDefault="00C62B5A" w:rsidP="007044F7">
      <w:pPr>
        <w:pStyle w:val="a3"/>
        <w:numPr>
          <w:ilvl w:val="0"/>
          <w:numId w:val="1"/>
        </w:numPr>
        <w:rPr>
          <w:color w:val="FF0000"/>
        </w:rPr>
      </w:pPr>
      <w:r w:rsidRPr="00727BAB">
        <w:t xml:space="preserve"> 1час </w:t>
      </w:r>
      <w:proofErr w:type="gramStart"/>
      <w:r w:rsidR="007044F7">
        <w:t>выделен</w:t>
      </w:r>
      <w:proofErr w:type="gramEnd"/>
      <w:r w:rsidR="007044F7">
        <w:t xml:space="preserve"> </w:t>
      </w:r>
      <w:r w:rsidRPr="00727BAB">
        <w:t>на проведение курса «Основы  религиозных культур и св</w:t>
      </w:r>
      <w:r w:rsidR="00281912">
        <w:t>етской этики»</w:t>
      </w:r>
      <w:r>
        <w:t>,</w:t>
      </w:r>
      <w:r w:rsidRPr="007044F7">
        <w:rPr>
          <w:color w:val="FF0000"/>
        </w:rPr>
        <w:t xml:space="preserve"> </w:t>
      </w:r>
    </w:p>
    <w:p w:rsidR="00C62B5A" w:rsidRPr="007044F7" w:rsidRDefault="00C62B5A" w:rsidP="007044F7">
      <w:pPr>
        <w:pStyle w:val="a3"/>
        <w:numPr>
          <w:ilvl w:val="0"/>
          <w:numId w:val="1"/>
        </w:numPr>
        <w:rPr>
          <w:color w:val="FF0000"/>
        </w:rPr>
      </w:pPr>
      <w:r w:rsidRPr="00281912">
        <w:rPr>
          <w:color w:val="000000" w:themeColor="text1"/>
        </w:rPr>
        <w:t>1 час добавлен на изучение пре</w:t>
      </w:r>
      <w:r w:rsidR="00281912" w:rsidRPr="00281912">
        <w:rPr>
          <w:color w:val="000000" w:themeColor="text1"/>
        </w:rPr>
        <w:t>дмета русский язык  в 4 классе</w:t>
      </w:r>
      <w:r w:rsidRPr="00281912">
        <w:rPr>
          <w:color w:val="000000" w:themeColor="text1"/>
        </w:rPr>
        <w:t xml:space="preserve"> (УМК «Перспектива»).</w:t>
      </w:r>
      <w:r>
        <w:t xml:space="preserve"> </w:t>
      </w:r>
      <w:r w:rsidRPr="007044F7">
        <w:rPr>
          <w:color w:val="FF0000"/>
        </w:rPr>
        <w:t xml:space="preserve"> </w:t>
      </w:r>
      <w:r w:rsidRPr="00727BAB">
        <w:t>Увеличение учебных часов, отводимых на изучение отдельных учебных предметов и на введение учебных курсов, обеспечивающих различные интересы обучающихся,  проводиться в пределах максимально допустимой нагрузки учащихся (в соответствии с санитарно-гигиеническими требованиями).</w:t>
      </w:r>
      <w:r w:rsidRPr="007044F7">
        <w:rPr>
          <w:color w:val="FF0000"/>
        </w:rPr>
        <w:t xml:space="preserve"> </w:t>
      </w:r>
    </w:p>
    <w:p w:rsidR="00C62B5A" w:rsidRDefault="00C62B5A" w:rsidP="00C62B5A">
      <w:r w:rsidRPr="00A432A4">
        <w:t xml:space="preserve">     В часть, формируемую участниками образовательных отношений, входит и внеурочная деятельность. </w:t>
      </w:r>
    </w:p>
    <w:tbl>
      <w:tblPr>
        <w:tblpPr w:leftFromText="180" w:rightFromText="180" w:vertAnchor="text" w:horzAnchor="margin" w:tblpY="-472"/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4"/>
        <w:gridCol w:w="2350"/>
        <w:gridCol w:w="15"/>
        <w:gridCol w:w="921"/>
        <w:gridCol w:w="1169"/>
        <w:gridCol w:w="1022"/>
        <w:gridCol w:w="1316"/>
        <w:gridCol w:w="1462"/>
      </w:tblGrid>
      <w:tr w:rsidR="00C62B5A" w:rsidRPr="00041D44" w:rsidTr="00E463E8">
        <w:trPr>
          <w:trHeight w:val="846"/>
        </w:trPr>
        <w:tc>
          <w:tcPr>
            <w:tcW w:w="1010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/>
              </w:rPr>
            </w:pPr>
            <w:r w:rsidRPr="00041D44">
              <w:lastRenderedPageBreak/>
              <w:br w:type="column"/>
            </w:r>
            <w:r w:rsidRPr="00041D44">
              <w:rPr>
                <w:b/>
              </w:rPr>
              <w:t>Примерный учебный план</w:t>
            </w:r>
          </w:p>
          <w:p w:rsidR="00C62B5A" w:rsidRPr="00041D44" w:rsidRDefault="00C62B5A" w:rsidP="00E463E8">
            <w:r w:rsidRPr="00041D44">
              <w:rPr>
                <w:b/>
              </w:rPr>
              <w:t>начального общего образования (5-дневная  неделя)</w:t>
            </w:r>
          </w:p>
        </w:tc>
      </w:tr>
      <w:tr w:rsidR="00C62B5A" w:rsidRPr="00041D44" w:rsidTr="00E463E8">
        <w:trPr>
          <w:trHeight w:val="250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/>
                <w:bCs/>
              </w:rPr>
            </w:pPr>
            <w:r w:rsidRPr="00041D44">
              <w:rPr>
                <w:b/>
                <w:bCs/>
              </w:rPr>
              <w:t>Предметные области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0C02B1" w:rsidP="00E463E8">
            <w:pPr>
              <w:rPr>
                <w:b/>
                <w:bCs/>
              </w:rPr>
            </w:pPr>
            <w:r w:rsidRPr="000C02B1">
              <w:rPr>
                <w:noProof/>
              </w:rPr>
              <w:pict>
                <v:line id="Прямая соединительная линия 165834" o:spid="_x0000_s1026" style="position:absolute;flip:y;z-index:251660288;visibility:visible;mso-position-horizontal-relative:text;mso-position-vertical-relative:text" from="-4.5pt,2.5pt" to="111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"/>
              </w:pict>
            </w:r>
            <w:r w:rsidR="00C62B5A" w:rsidRPr="00041D44">
              <w:rPr>
                <w:b/>
                <w:bCs/>
              </w:rPr>
              <w:t xml:space="preserve">Учебные предметы </w:t>
            </w:r>
          </w:p>
          <w:p w:rsidR="00C62B5A" w:rsidRPr="00041D44" w:rsidRDefault="00C62B5A" w:rsidP="00E463E8">
            <w:pPr>
              <w:rPr>
                <w:b/>
              </w:rPr>
            </w:pPr>
            <w:r w:rsidRPr="00041D44">
              <w:rPr>
                <w:b/>
              </w:rPr>
              <w:t>классы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/>
                <w:bCs/>
              </w:rPr>
            </w:pPr>
            <w:r w:rsidRPr="00041D44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/>
                <w:bCs/>
              </w:rPr>
            </w:pPr>
            <w:r w:rsidRPr="00041D44">
              <w:rPr>
                <w:b/>
                <w:bCs/>
              </w:rPr>
              <w:t>Всего</w:t>
            </w:r>
          </w:p>
        </w:tc>
      </w:tr>
      <w:tr w:rsidR="00C62B5A" w:rsidRPr="00041D44" w:rsidTr="00E463E8">
        <w:trPr>
          <w:trHeight w:val="543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B5A" w:rsidRPr="00041D44" w:rsidRDefault="00C62B5A" w:rsidP="00E463E8">
            <w:pPr>
              <w:rPr>
                <w:b/>
                <w:bCs/>
              </w:rPr>
            </w:pPr>
            <w:r w:rsidRPr="00041D44">
              <w:rPr>
                <w:b/>
                <w:bCs/>
              </w:rPr>
              <w:t>I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B5A" w:rsidRPr="00041D44" w:rsidRDefault="00C62B5A" w:rsidP="00E463E8">
            <w:pPr>
              <w:rPr>
                <w:b/>
                <w:bCs/>
              </w:rPr>
            </w:pPr>
            <w:r w:rsidRPr="00041D44">
              <w:rPr>
                <w:b/>
                <w:bCs/>
              </w:rPr>
              <w:t>II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B5A" w:rsidRPr="00041D44" w:rsidRDefault="00C62B5A" w:rsidP="00E463E8">
            <w:pPr>
              <w:rPr>
                <w:b/>
                <w:bCs/>
              </w:rPr>
            </w:pPr>
            <w:r w:rsidRPr="00041D44">
              <w:rPr>
                <w:b/>
                <w:bCs/>
              </w:rPr>
              <w:t>III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B5A" w:rsidRPr="00041D44" w:rsidRDefault="00C62B5A" w:rsidP="00E463E8">
            <w:pPr>
              <w:rPr>
                <w:b/>
                <w:bCs/>
              </w:rPr>
            </w:pPr>
            <w:r w:rsidRPr="00041D44">
              <w:rPr>
                <w:b/>
                <w:bCs/>
              </w:rPr>
              <w:t>IV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/>
                <w:bCs/>
              </w:rPr>
            </w:pPr>
          </w:p>
        </w:tc>
      </w:tr>
      <w:tr w:rsidR="00C62B5A" w:rsidRPr="00041D44" w:rsidTr="00E463E8">
        <w:trPr>
          <w:trHeight w:val="524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  <w:i/>
              </w:rPr>
            </w:pPr>
            <w:r w:rsidRPr="00041D44">
              <w:rPr>
                <w:b/>
                <w:bCs/>
                <w:i/>
              </w:rPr>
              <w:t xml:space="preserve">                    </w:t>
            </w:r>
            <w:r w:rsidRPr="00041D44">
              <w:rPr>
                <w:bCs/>
                <w:i/>
              </w:rPr>
              <w:t>Обязательная часть</w:t>
            </w:r>
          </w:p>
        </w:tc>
        <w:tc>
          <w:tcPr>
            <w:tcW w:w="5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  <w:i/>
              </w:rPr>
            </w:pPr>
          </w:p>
        </w:tc>
      </w:tr>
      <w:tr w:rsidR="00C62B5A" w:rsidRPr="00041D44" w:rsidTr="00E463E8">
        <w:trPr>
          <w:trHeight w:val="250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Филология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Русский язык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20</w:t>
            </w:r>
          </w:p>
        </w:tc>
      </w:tr>
      <w:tr w:rsidR="00C62B5A" w:rsidRPr="00041D44" w:rsidTr="00E463E8">
        <w:trPr>
          <w:trHeight w:val="455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Литературное чтение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15</w:t>
            </w:r>
          </w:p>
        </w:tc>
      </w:tr>
      <w:tr w:rsidR="00C62B5A" w:rsidRPr="00041D44" w:rsidTr="00E463E8">
        <w:trPr>
          <w:trHeight w:val="250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B5A" w:rsidRPr="00041D44" w:rsidRDefault="00C62B5A" w:rsidP="00E463E8">
            <w:pPr>
              <w:rPr>
                <w:bCs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Иностранный язык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t>–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6</w:t>
            </w:r>
          </w:p>
        </w:tc>
      </w:tr>
      <w:tr w:rsidR="00C62B5A" w:rsidRPr="00041D44" w:rsidTr="00E463E8">
        <w:trPr>
          <w:trHeight w:val="25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Математика и информатика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 xml:space="preserve">Математика 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16</w:t>
            </w:r>
          </w:p>
        </w:tc>
      </w:tr>
      <w:tr w:rsidR="00C62B5A" w:rsidRPr="00041D44" w:rsidTr="00E463E8">
        <w:trPr>
          <w:trHeight w:val="25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Обществознание и естествознание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Окружающий мир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8</w:t>
            </w:r>
          </w:p>
        </w:tc>
      </w:tr>
      <w:tr w:rsidR="00C62B5A" w:rsidRPr="00041D44" w:rsidTr="00E463E8">
        <w:trPr>
          <w:trHeight w:val="109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 xml:space="preserve">Основы </w:t>
            </w:r>
            <w:r w:rsidRPr="00041D44">
              <w:rPr>
                <w:rStyle w:val="Zag11"/>
                <w:rFonts w:eastAsia="@Arial Unicode MS"/>
              </w:rPr>
              <w:t>религиозной культуры и светской этики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B5A" w:rsidRPr="00041D44" w:rsidRDefault="00C62B5A" w:rsidP="00E463E8">
            <w:pPr>
              <w:rPr>
                <w:bCs/>
                <w:vertAlign w:val="superscript"/>
              </w:rPr>
            </w:pPr>
            <w:r w:rsidRPr="00041D44">
              <w:rPr>
                <w:bCs/>
              </w:rPr>
              <w:t xml:space="preserve">Основы </w:t>
            </w:r>
            <w:r w:rsidRPr="00041D44">
              <w:rPr>
                <w:rStyle w:val="Zag11"/>
                <w:rFonts w:eastAsia="@Arial Unicode MS"/>
              </w:rPr>
              <w:t>религиозной культуры и светской этики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–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–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1</w:t>
            </w:r>
          </w:p>
        </w:tc>
      </w:tr>
      <w:tr w:rsidR="00C62B5A" w:rsidRPr="00041D44" w:rsidTr="00E463E8">
        <w:trPr>
          <w:trHeight w:val="250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Искусство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Музыка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4</w:t>
            </w:r>
          </w:p>
        </w:tc>
      </w:tr>
      <w:tr w:rsidR="00C62B5A" w:rsidRPr="00041D44" w:rsidTr="00E463E8">
        <w:trPr>
          <w:trHeight w:val="250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Изобразительное  искусство и художественный труд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6</w:t>
            </w:r>
          </w:p>
        </w:tc>
      </w:tr>
      <w:tr w:rsidR="00C62B5A" w:rsidRPr="00041D44" w:rsidTr="00E463E8">
        <w:trPr>
          <w:trHeight w:val="250"/>
        </w:trPr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Технология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 xml:space="preserve">Технология 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2</w:t>
            </w:r>
          </w:p>
        </w:tc>
      </w:tr>
      <w:tr w:rsidR="00C62B5A" w:rsidRPr="00041D44" w:rsidTr="00E463E8">
        <w:trPr>
          <w:trHeight w:val="25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Физическая культура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Физическая культура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12</w:t>
            </w:r>
          </w:p>
        </w:tc>
      </w:tr>
      <w:tr w:rsidR="00C62B5A" w:rsidRPr="00041D44" w:rsidTr="00E463E8">
        <w:trPr>
          <w:trHeight w:val="25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Итого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23</w:t>
            </w:r>
          </w:p>
        </w:tc>
        <w:tc>
          <w:tcPr>
            <w:tcW w:w="1462" w:type="dxa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90</w:t>
            </w:r>
          </w:p>
        </w:tc>
      </w:tr>
      <w:tr w:rsidR="00C62B5A" w:rsidRPr="00041D44" w:rsidTr="00E463E8">
        <w:trPr>
          <w:trHeight w:val="379"/>
        </w:trPr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5A" w:rsidRPr="00041D44" w:rsidRDefault="00C62B5A" w:rsidP="00E463E8">
            <w:pPr>
              <w:rPr>
                <w:i/>
              </w:rPr>
            </w:pPr>
            <w:r w:rsidRPr="00041D44">
              <w:rPr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t>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5A" w:rsidRPr="00041D44" w:rsidRDefault="00C62B5A" w:rsidP="00E463E8">
            <w:pPr>
              <w:rPr>
                <w:bCs/>
              </w:rPr>
            </w:pPr>
            <w:r w:rsidRPr="00041D44">
              <w:rPr>
                <w:bCs/>
              </w:rPr>
              <w:t>90</w:t>
            </w:r>
          </w:p>
        </w:tc>
      </w:tr>
    </w:tbl>
    <w:tbl>
      <w:tblPr>
        <w:tblW w:w="104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1417"/>
        <w:gridCol w:w="1038"/>
        <w:gridCol w:w="2693"/>
        <w:gridCol w:w="851"/>
        <w:gridCol w:w="142"/>
        <w:gridCol w:w="667"/>
        <w:gridCol w:w="750"/>
        <w:gridCol w:w="869"/>
        <w:gridCol w:w="549"/>
        <w:gridCol w:w="516"/>
        <w:gridCol w:w="192"/>
        <w:gridCol w:w="44"/>
        <w:gridCol w:w="184"/>
        <w:gridCol w:w="11"/>
      </w:tblGrid>
      <w:tr w:rsidR="00C62B5A" w:rsidRPr="00E92296" w:rsidTr="00E463E8">
        <w:trPr>
          <w:trHeight w:val="615"/>
        </w:trPr>
        <w:tc>
          <w:tcPr>
            <w:tcW w:w="2977" w:type="dxa"/>
            <w:gridSpan w:val="3"/>
            <w:vMerge w:val="restart"/>
          </w:tcPr>
          <w:p w:rsidR="00C62B5A" w:rsidRPr="007357D1" w:rsidRDefault="00C62B5A" w:rsidP="00E463E8">
            <w:pPr>
              <w:rPr>
                <w:sz w:val="18"/>
              </w:rPr>
            </w:pPr>
            <w:proofErr w:type="spellStart"/>
            <w:r w:rsidRPr="007357D1">
              <w:rPr>
                <w:sz w:val="18"/>
              </w:rPr>
              <w:t>Образоват</w:t>
            </w:r>
            <w:proofErr w:type="spellEnd"/>
            <w:r w:rsidRPr="007357D1">
              <w:rPr>
                <w:sz w:val="18"/>
              </w:rPr>
              <w:t xml:space="preserve">. </w:t>
            </w:r>
          </w:p>
          <w:p w:rsidR="00C62B5A" w:rsidRPr="007357D1" w:rsidRDefault="00C62B5A" w:rsidP="00E463E8">
            <w:pPr>
              <w:rPr>
                <w:sz w:val="18"/>
              </w:rPr>
            </w:pPr>
            <w:r w:rsidRPr="007357D1">
              <w:rPr>
                <w:sz w:val="18"/>
              </w:rPr>
              <w:t>область</w:t>
            </w:r>
          </w:p>
          <w:p w:rsidR="00C62B5A" w:rsidRPr="007357D1" w:rsidRDefault="00C62B5A" w:rsidP="00E463E8">
            <w:pPr>
              <w:rPr>
                <w:sz w:val="18"/>
              </w:rPr>
            </w:pPr>
          </w:p>
        </w:tc>
        <w:tc>
          <w:tcPr>
            <w:tcW w:w="2693" w:type="dxa"/>
            <w:vMerge w:val="restart"/>
          </w:tcPr>
          <w:p w:rsidR="00C62B5A" w:rsidRPr="007357D1" w:rsidRDefault="00C62B5A" w:rsidP="00E463E8">
            <w:pPr>
              <w:rPr>
                <w:sz w:val="18"/>
              </w:rPr>
            </w:pPr>
            <w:r w:rsidRPr="007357D1">
              <w:rPr>
                <w:sz w:val="18"/>
              </w:rPr>
              <w:t>Учебный предмет</w:t>
            </w:r>
          </w:p>
        </w:tc>
        <w:tc>
          <w:tcPr>
            <w:tcW w:w="3828" w:type="dxa"/>
            <w:gridSpan w:val="6"/>
          </w:tcPr>
          <w:p w:rsidR="00C62B5A" w:rsidRPr="007357D1" w:rsidRDefault="00C62B5A" w:rsidP="00E463E8">
            <w:pPr>
              <w:rPr>
                <w:sz w:val="18"/>
              </w:rPr>
            </w:pPr>
            <w:r w:rsidRPr="007357D1">
              <w:rPr>
                <w:sz w:val="18"/>
              </w:rPr>
              <w:t xml:space="preserve">Классы  / Количество часов   </w:t>
            </w:r>
          </w:p>
          <w:p w:rsidR="00C62B5A" w:rsidRPr="007357D1" w:rsidRDefault="00C62B5A" w:rsidP="00E463E8">
            <w:pPr>
              <w:rPr>
                <w:sz w:val="18"/>
              </w:rPr>
            </w:pPr>
            <w:r w:rsidRPr="007357D1">
              <w:rPr>
                <w:sz w:val="18"/>
              </w:rPr>
              <w:t xml:space="preserve">                         в год</w:t>
            </w:r>
          </w:p>
        </w:tc>
        <w:tc>
          <w:tcPr>
            <w:tcW w:w="708" w:type="dxa"/>
            <w:gridSpan w:val="2"/>
          </w:tcPr>
          <w:p w:rsidR="00C62B5A" w:rsidRPr="007357D1" w:rsidRDefault="00C62B5A" w:rsidP="00E463E8">
            <w:pPr>
              <w:rPr>
                <w:sz w:val="18"/>
              </w:rPr>
            </w:pPr>
            <w:r w:rsidRPr="007357D1">
              <w:rPr>
                <w:sz w:val="18"/>
              </w:rPr>
              <w:t>Всего часов</w:t>
            </w:r>
          </w:p>
        </w:tc>
        <w:tc>
          <w:tcPr>
            <w:tcW w:w="239" w:type="dxa"/>
            <w:gridSpan w:val="3"/>
            <w:vMerge w:val="restart"/>
            <w:tcBorders>
              <w:top w:val="nil"/>
              <w:right w:val="nil"/>
            </w:tcBorders>
          </w:tcPr>
          <w:p w:rsidR="00C62B5A" w:rsidRPr="00E92296" w:rsidRDefault="00C62B5A" w:rsidP="00E463E8"/>
        </w:tc>
      </w:tr>
      <w:tr w:rsidR="00C62B5A" w:rsidRPr="00E92296" w:rsidTr="00E463E8">
        <w:trPr>
          <w:trHeight w:val="741"/>
        </w:trPr>
        <w:tc>
          <w:tcPr>
            <w:tcW w:w="2977" w:type="dxa"/>
            <w:gridSpan w:val="3"/>
            <w:vMerge/>
          </w:tcPr>
          <w:p w:rsidR="00C62B5A" w:rsidRPr="007357D1" w:rsidRDefault="00C62B5A" w:rsidP="00E463E8">
            <w:pPr>
              <w:rPr>
                <w:sz w:val="18"/>
              </w:rPr>
            </w:pPr>
          </w:p>
        </w:tc>
        <w:tc>
          <w:tcPr>
            <w:tcW w:w="2693" w:type="dxa"/>
            <w:vMerge/>
          </w:tcPr>
          <w:p w:rsidR="00C62B5A" w:rsidRPr="007357D1" w:rsidRDefault="00C62B5A" w:rsidP="00E463E8">
            <w:pPr>
              <w:rPr>
                <w:sz w:val="18"/>
              </w:rPr>
            </w:pPr>
          </w:p>
        </w:tc>
        <w:tc>
          <w:tcPr>
            <w:tcW w:w="1660" w:type="dxa"/>
            <w:gridSpan w:val="3"/>
          </w:tcPr>
          <w:p w:rsidR="00C62B5A" w:rsidRPr="007357D1" w:rsidRDefault="00C62B5A" w:rsidP="00E463E8">
            <w:pPr>
              <w:rPr>
                <w:sz w:val="18"/>
              </w:rPr>
            </w:pPr>
            <w:r w:rsidRPr="007357D1">
              <w:rPr>
                <w:sz w:val="18"/>
              </w:rPr>
              <w:t xml:space="preserve">1                          2             </w:t>
            </w:r>
          </w:p>
          <w:p w:rsidR="00C62B5A" w:rsidRPr="007357D1" w:rsidRDefault="00C62B5A" w:rsidP="00E463E8">
            <w:pPr>
              <w:rPr>
                <w:sz w:val="18"/>
              </w:rPr>
            </w:pPr>
            <w:r w:rsidRPr="007357D1">
              <w:rPr>
                <w:sz w:val="18"/>
              </w:rPr>
              <w:t xml:space="preserve">       ФГОС НОО</w:t>
            </w:r>
          </w:p>
        </w:tc>
        <w:tc>
          <w:tcPr>
            <w:tcW w:w="750" w:type="dxa"/>
          </w:tcPr>
          <w:p w:rsidR="00C62B5A" w:rsidRPr="007357D1" w:rsidRDefault="00C62B5A" w:rsidP="00E463E8">
            <w:pPr>
              <w:rPr>
                <w:sz w:val="18"/>
              </w:rPr>
            </w:pPr>
            <w:r w:rsidRPr="007357D1">
              <w:rPr>
                <w:sz w:val="18"/>
              </w:rPr>
              <w:t>3</w:t>
            </w:r>
          </w:p>
        </w:tc>
        <w:tc>
          <w:tcPr>
            <w:tcW w:w="1418" w:type="dxa"/>
            <w:gridSpan w:val="2"/>
          </w:tcPr>
          <w:p w:rsidR="00C62B5A" w:rsidRPr="007357D1" w:rsidRDefault="00C62B5A" w:rsidP="00E463E8">
            <w:pPr>
              <w:rPr>
                <w:sz w:val="18"/>
              </w:rPr>
            </w:pPr>
            <w:r w:rsidRPr="007357D1">
              <w:rPr>
                <w:sz w:val="18"/>
              </w:rPr>
              <w:t>4</w:t>
            </w:r>
          </w:p>
        </w:tc>
        <w:tc>
          <w:tcPr>
            <w:tcW w:w="708" w:type="dxa"/>
            <w:gridSpan w:val="2"/>
          </w:tcPr>
          <w:p w:rsidR="00C62B5A" w:rsidRPr="007357D1" w:rsidRDefault="00C62B5A" w:rsidP="00E463E8">
            <w:pPr>
              <w:rPr>
                <w:sz w:val="18"/>
              </w:rPr>
            </w:pP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C62B5A" w:rsidRPr="00E92296" w:rsidRDefault="00C62B5A" w:rsidP="00E463E8"/>
        </w:tc>
      </w:tr>
      <w:tr w:rsidR="00C62B5A" w:rsidRPr="00E92296" w:rsidTr="00E463E8">
        <w:trPr>
          <w:trHeight w:val="90"/>
        </w:trPr>
        <w:tc>
          <w:tcPr>
            <w:tcW w:w="2977" w:type="dxa"/>
            <w:gridSpan w:val="3"/>
            <w:vMerge w:val="restart"/>
          </w:tcPr>
          <w:p w:rsidR="00C62B5A" w:rsidRPr="007357D1" w:rsidRDefault="00C62B5A" w:rsidP="00E463E8">
            <w:pPr>
              <w:rPr>
                <w:sz w:val="20"/>
              </w:rPr>
            </w:pPr>
          </w:p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Филология</w:t>
            </w:r>
          </w:p>
        </w:tc>
        <w:tc>
          <w:tcPr>
            <w:tcW w:w="2693" w:type="dxa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Обучение грамоте</w:t>
            </w:r>
          </w:p>
        </w:tc>
        <w:tc>
          <w:tcPr>
            <w:tcW w:w="851" w:type="dxa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207</w:t>
            </w:r>
          </w:p>
        </w:tc>
        <w:tc>
          <w:tcPr>
            <w:tcW w:w="809" w:type="dxa"/>
            <w:gridSpan w:val="2"/>
          </w:tcPr>
          <w:p w:rsidR="00C62B5A" w:rsidRPr="007357D1" w:rsidRDefault="00C62B5A" w:rsidP="00E463E8">
            <w:pPr>
              <w:rPr>
                <w:sz w:val="20"/>
              </w:rPr>
            </w:pPr>
          </w:p>
        </w:tc>
        <w:tc>
          <w:tcPr>
            <w:tcW w:w="750" w:type="dxa"/>
          </w:tcPr>
          <w:p w:rsidR="00C62B5A" w:rsidRPr="007357D1" w:rsidRDefault="00C62B5A" w:rsidP="00E463E8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C62B5A" w:rsidRPr="007357D1" w:rsidRDefault="00C62B5A" w:rsidP="00E463E8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207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C62B5A" w:rsidRPr="00E92296" w:rsidRDefault="00C62B5A" w:rsidP="00E463E8"/>
        </w:tc>
      </w:tr>
      <w:tr w:rsidR="00C62B5A" w:rsidRPr="00E92296" w:rsidTr="00E463E8">
        <w:trPr>
          <w:trHeight w:val="116"/>
        </w:trPr>
        <w:tc>
          <w:tcPr>
            <w:tcW w:w="2977" w:type="dxa"/>
            <w:gridSpan w:val="3"/>
            <w:vMerge/>
          </w:tcPr>
          <w:p w:rsidR="00C62B5A" w:rsidRPr="007357D1" w:rsidRDefault="00C62B5A" w:rsidP="00E463E8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Русский язык</w:t>
            </w:r>
          </w:p>
        </w:tc>
        <w:tc>
          <w:tcPr>
            <w:tcW w:w="851" w:type="dxa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50</w:t>
            </w:r>
          </w:p>
        </w:tc>
        <w:tc>
          <w:tcPr>
            <w:tcW w:w="809" w:type="dxa"/>
            <w:gridSpan w:val="2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 xml:space="preserve">170 (5)     </w:t>
            </w:r>
          </w:p>
        </w:tc>
        <w:tc>
          <w:tcPr>
            <w:tcW w:w="750" w:type="dxa"/>
          </w:tcPr>
          <w:p w:rsidR="00C62B5A" w:rsidRPr="00BF1D25" w:rsidRDefault="00C62B5A" w:rsidP="00E463E8">
            <w:pPr>
              <w:rPr>
                <w:sz w:val="20"/>
              </w:rPr>
            </w:pPr>
            <w:r w:rsidRPr="00BF1D25">
              <w:rPr>
                <w:sz w:val="20"/>
              </w:rPr>
              <w:t>170 (5)</w:t>
            </w:r>
          </w:p>
        </w:tc>
        <w:tc>
          <w:tcPr>
            <w:tcW w:w="1418" w:type="dxa"/>
            <w:gridSpan w:val="2"/>
          </w:tcPr>
          <w:p w:rsidR="00C62B5A" w:rsidRPr="00BF1D25" w:rsidRDefault="00C62B5A" w:rsidP="00E463E8">
            <w:pPr>
              <w:rPr>
                <w:sz w:val="20"/>
              </w:rPr>
            </w:pPr>
            <w:r>
              <w:rPr>
                <w:sz w:val="20"/>
              </w:rPr>
              <w:t>170(5)</w:t>
            </w:r>
          </w:p>
        </w:tc>
        <w:tc>
          <w:tcPr>
            <w:tcW w:w="708" w:type="dxa"/>
            <w:gridSpan w:val="2"/>
          </w:tcPr>
          <w:p w:rsidR="00C62B5A" w:rsidRPr="00BF1D25" w:rsidRDefault="00C62B5A" w:rsidP="00E463E8">
            <w:pPr>
              <w:rPr>
                <w:sz w:val="20"/>
              </w:rPr>
            </w:pPr>
            <w:r w:rsidRPr="00BF1D25">
              <w:rPr>
                <w:sz w:val="20"/>
              </w:rPr>
              <w:t>5</w:t>
            </w:r>
            <w:r>
              <w:rPr>
                <w:sz w:val="20"/>
              </w:rPr>
              <w:t>60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C62B5A" w:rsidRPr="00E92296" w:rsidRDefault="00C62B5A" w:rsidP="00E463E8"/>
        </w:tc>
      </w:tr>
      <w:tr w:rsidR="00C62B5A" w:rsidRPr="00E92296" w:rsidTr="00E463E8">
        <w:trPr>
          <w:trHeight w:val="117"/>
        </w:trPr>
        <w:tc>
          <w:tcPr>
            <w:tcW w:w="2977" w:type="dxa"/>
            <w:gridSpan w:val="3"/>
            <w:vMerge/>
          </w:tcPr>
          <w:p w:rsidR="00C62B5A" w:rsidRPr="007357D1" w:rsidRDefault="00C62B5A" w:rsidP="00E463E8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Литературное чтение</w:t>
            </w:r>
          </w:p>
        </w:tc>
        <w:tc>
          <w:tcPr>
            <w:tcW w:w="851" w:type="dxa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40</w:t>
            </w:r>
          </w:p>
        </w:tc>
        <w:tc>
          <w:tcPr>
            <w:tcW w:w="809" w:type="dxa"/>
            <w:gridSpan w:val="2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136 (4)</w:t>
            </w:r>
          </w:p>
        </w:tc>
        <w:tc>
          <w:tcPr>
            <w:tcW w:w="750" w:type="dxa"/>
          </w:tcPr>
          <w:p w:rsidR="00C62B5A" w:rsidRPr="007357D1" w:rsidRDefault="00C62B5A" w:rsidP="00E463E8">
            <w:pPr>
              <w:rPr>
                <w:sz w:val="20"/>
              </w:rPr>
            </w:pPr>
            <w:r>
              <w:rPr>
                <w:sz w:val="20"/>
              </w:rPr>
              <w:t>136 (4</w:t>
            </w:r>
            <w:r w:rsidRPr="007357D1">
              <w:rPr>
                <w:sz w:val="20"/>
              </w:rPr>
              <w:t>)</w:t>
            </w:r>
          </w:p>
        </w:tc>
        <w:tc>
          <w:tcPr>
            <w:tcW w:w="1418" w:type="dxa"/>
            <w:gridSpan w:val="2"/>
          </w:tcPr>
          <w:p w:rsidR="00C62B5A" w:rsidRPr="007357D1" w:rsidRDefault="00C62B5A" w:rsidP="00E463E8">
            <w:pPr>
              <w:rPr>
                <w:sz w:val="20"/>
              </w:rPr>
            </w:pPr>
            <w:r>
              <w:rPr>
                <w:sz w:val="20"/>
              </w:rPr>
              <w:t>102(3</w:t>
            </w:r>
            <w:r w:rsidRPr="007357D1">
              <w:rPr>
                <w:sz w:val="20"/>
              </w:rPr>
              <w:t>)</w:t>
            </w:r>
          </w:p>
        </w:tc>
        <w:tc>
          <w:tcPr>
            <w:tcW w:w="708" w:type="dxa"/>
            <w:gridSpan w:val="2"/>
          </w:tcPr>
          <w:p w:rsidR="00C62B5A" w:rsidRPr="007357D1" w:rsidRDefault="00C62B5A" w:rsidP="00E463E8">
            <w:pPr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C62B5A" w:rsidRPr="00E92296" w:rsidRDefault="00C62B5A" w:rsidP="00E463E8"/>
        </w:tc>
      </w:tr>
      <w:tr w:rsidR="00C62B5A" w:rsidRPr="00E92296" w:rsidTr="00E463E8">
        <w:trPr>
          <w:trHeight w:val="90"/>
        </w:trPr>
        <w:tc>
          <w:tcPr>
            <w:tcW w:w="2977" w:type="dxa"/>
            <w:gridSpan w:val="3"/>
            <w:vMerge/>
          </w:tcPr>
          <w:p w:rsidR="00C62B5A" w:rsidRPr="007357D1" w:rsidRDefault="00C62B5A" w:rsidP="00E463E8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Ин</w:t>
            </w:r>
            <w:proofErr w:type="gramStart"/>
            <w:r w:rsidRPr="007357D1">
              <w:rPr>
                <w:sz w:val="20"/>
              </w:rPr>
              <w:t>.</w:t>
            </w:r>
            <w:proofErr w:type="gramEnd"/>
            <w:r w:rsidRPr="007357D1">
              <w:rPr>
                <w:sz w:val="20"/>
              </w:rPr>
              <w:t xml:space="preserve"> </w:t>
            </w:r>
            <w:proofErr w:type="gramStart"/>
            <w:r w:rsidRPr="007357D1">
              <w:rPr>
                <w:sz w:val="20"/>
              </w:rPr>
              <w:t>я</w:t>
            </w:r>
            <w:proofErr w:type="gramEnd"/>
            <w:r w:rsidRPr="007357D1">
              <w:rPr>
                <w:sz w:val="20"/>
              </w:rPr>
              <w:t>з. (английский)</w:t>
            </w:r>
          </w:p>
        </w:tc>
        <w:tc>
          <w:tcPr>
            <w:tcW w:w="851" w:type="dxa"/>
          </w:tcPr>
          <w:p w:rsidR="00C62B5A" w:rsidRPr="007357D1" w:rsidRDefault="00C62B5A" w:rsidP="00E463E8">
            <w:pPr>
              <w:rPr>
                <w:sz w:val="20"/>
              </w:rPr>
            </w:pPr>
          </w:p>
        </w:tc>
        <w:tc>
          <w:tcPr>
            <w:tcW w:w="809" w:type="dxa"/>
            <w:gridSpan w:val="2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68 (2)</w:t>
            </w:r>
          </w:p>
        </w:tc>
        <w:tc>
          <w:tcPr>
            <w:tcW w:w="750" w:type="dxa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68 (2)</w:t>
            </w:r>
          </w:p>
        </w:tc>
        <w:tc>
          <w:tcPr>
            <w:tcW w:w="1418" w:type="dxa"/>
            <w:gridSpan w:val="2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68 (2)</w:t>
            </w:r>
          </w:p>
        </w:tc>
        <w:tc>
          <w:tcPr>
            <w:tcW w:w="708" w:type="dxa"/>
            <w:gridSpan w:val="2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204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C62B5A" w:rsidRPr="00E92296" w:rsidRDefault="00C62B5A" w:rsidP="00E463E8"/>
        </w:tc>
      </w:tr>
      <w:tr w:rsidR="00C62B5A" w:rsidRPr="00E92296" w:rsidTr="00E463E8">
        <w:trPr>
          <w:trHeight w:val="90"/>
        </w:trPr>
        <w:tc>
          <w:tcPr>
            <w:tcW w:w="2977" w:type="dxa"/>
            <w:gridSpan w:val="3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Математика</w:t>
            </w:r>
          </w:p>
        </w:tc>
        <w:tc>
          <w:tcPr>
            <w:tcW w:w="2693" w:type="dxa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Математика</w:t>
            </w:r>
          </w:p>
        </w:tc>
        <w:tc>
          <w:tcPr>
            <w:tcW w:w="851" w:type="dxa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132(4)</w:t>
            </w:r>
          </w:p>
        </w:tc>
        <w:tc>
          <w:tcPr>
            <w:tcW w:w="809" w:type="dxa"/>
            <w:gridSpan w:val="2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136 (4)</w:t>
            </w:r>
          </w:p>
        </w:tc>
        <w:tc>
          <w:tcPr>
            <w:tcW w:w="750" w:type="dxa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136 (4)</w:t>
            </w:r>
          </w:p>
        </w:tc>
        <w:tc>
          <w:tcPr>
            <w:tcW w:w="1418" w:type="dxa"/>
            <w:gridSpan w:val="2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136 (4)</w:t>
            </w:r>
          </w:p>
        </w:tc>
        <w:tc>
          <w:tcPr>
            <w:tcW w:w="708" w:type="dxa"/>
            <w:gridSpan w:val="2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540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C62B5A" w:rsidRPr="00E92296" w:rsidRDefault="00C62B5A" w:rsidP="00E463E8"/>
        </w:tc>
      </w:tr>
      <w:tr w:rsidR="00C62B5A" w:rsidRPr="00E92296" w:rsidTr="00E463E8">
        <w:trPr>
          <w:trHeight w:val="90"/>
        </w:trPr>
        <w:tc>
          <w:tcPr>
            <w:tcW w:w="2977" w:type="dxa"/>
            <w:gridSpan w:val="3"/>
          </w:tcPr>
          <w:p w:rsidR="00C62B5A" w:rsidRPr="007357D1" w:rsidRDefault="00C62B5A" w:rsidP="00E463E8">
            <w:pPr>
              <w:rPr>
                <w:sz w:val="20"/>
              </w:rPr>
            </w:pPr>
            <w:proofErr w:type="spellStart"/>
            <w:r w:rsidRPr="007357D1">
              <w:rPr>
                <w:sz w:val="20"/>
              </w:rPr>
              <w:t>Окруж</w:t>
            </w:r>
            <w:proofErr w:type="gramStart"/>
            <w:r w:rsidRPr="007357D1">
              <w:rPr>
                <w:sz w:val="20"/>
              </w:rPr>
              <w:t>.м</w:t>
            </w:r>
            <w:proofErr w:type="gramEnd"/>
            <w:r w:rsidRPr="007357D1">
              <w:rPr>
                <w:sz w:val="20"/>
              </w:rPr>
              <w:t>ир</w:t>
            </w:r>
            <w:proofErr w:type="spellEnd"/>
          </w:p>
        </w:tc>
        <w:tc>
          <w:tcPr>
            <w:tcW w:w="2693" w:type="dxa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 xml:space="preserve">Окружающий мир                         </w:t>
            </w:r>
          </w:p>
        </w:tc>
        <w:tc>
          <w:tcPr>
            <w:tcW w:w="851" w:type="dxa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66 (2)</w:t>
            </w:r>
          </w:p>
        </w:tc>
        <w:tc>
          <w:tcPr>
            <w:tcW w:w="809" w:type="dxa"/>
            <w:gridSpan w:val="2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68 (2)</w:t>
            </w:r>
          </w:p>
        </w:tc>
        <w:tc>
          <w:tcPr>
            <w:tcW w:w="750" w:type="dxa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68 (2)</w:t>
            </w:r>
          </w:p>
        </w:tc>
        <w:tc>
          <w:tcPr>
            <w:tcW w:w="1418" w:type="dxa"/>
            <w:gridSpan w:val="2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68 (2)</w:t>
            </w:r>
          </w:p>
        </w:tc>
        <w:tc>
          <w:tcPr>
            <w:tcW w:w="708" w:type="dxa"/>
            <w:gridSpan w:val="2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270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C62B5A" w:rsidRPr="00E92296" w:rsidRDefault="00C62B5A" w:rsidP="00E463E8"/>
        </w:tc>
      </w:tr>
      <w:tr w:rsidR="00C62B5A" w:rsidRPr="00E92296" w:rsidTr="00E463E8">
        <w:trPr>
          <w:trHeight w:val="90"/>
        </w:trPr>
        <w:tc>
          <w:tcPr>
            <w:tcW w:w="2977" w:type="dxa"/>
            <w:gridSpan w:val="3"/>
            <w:vMerge w:val="restart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Искусство</w:t>
            </w:r>
          </w:p>
        </w:tc>
        <w:tc>
          <w:tcPr>
            <w:tcW w:w="2693" w:type="dxa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Музыка</w:t>
            </w:r>
          </w:p>
        </w:tc>
        <w:tc>
          <w:tcPr>
            <w:tcW w:w="851" w:type="dxa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33 (1)</w:t>
            </w:r>
          </w:p>
        </w:tc>
        <w:tc>
          <w:tcPr>
            <w:tcW w:w="809" w:type="dxa"/>
            <w:gridSpan w:val="2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34 (1)</w:t>
            </w:r>
          </w:p>
        </w:tc>
        <w:tc>
          <w:tcPr>
            <w:tcW w:w="750" w:type="dxa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34 (1)</w:t>
            </w:r>
          </w:p>
        </w:tc>
        <w:tc>
          <w:tcPr>
            <w:tcW w:w="1418" w:type="dxa"/>
            <w:gridSpan w:val="2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34 (1)</w:t>
            </w:r>
          </w:p>
        </w:tc>
        <w:tc>
          <w:tcPr>
            <w:tcW w:w="708" w:type="dxa"/>
            <w:gridSpan w:val="2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135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C62B5A" w:rsidRPr="00E92296" w:rsidRDefault="00C62B5A" w:rsidP="00E463E8"/>
        </w:tc>
      </w:tr>
      <w:tr w:rsidR="00C62B5A" w:rsidRPr="00E92296" w:rsidTr="00E463E8">
        <w:trPr>
          <w:trHeight w:val="91"/>
        </w:trPr>
        <w:tc>
          <w:tcPr>
            <w:tcW w:w="2977" w:type="dxa"/>
            <w:gridSpan w:val="3"/>
            <w:vMerge/>
          </w:tcPr>
          <w:p w:rsidR="00C62B5A" w:rsidRPr="007357D1" w:rsidRDefault="00C62B5A" w:rsidP="00E463E8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C62B5A" w:rsidRPr="007357D1" w:rsidRDefault="00C62B5A" w:rsidP="00E463E8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C62B5A" w:rsidRPr="007357D1" w:rsidRDefault="00C62B5A" w:rsidP="00E463E8">
            <w:pPr>
              <w:rPr>
                <w:sz w:val="20"/>
              </w:rPr>
            </w:pPr>
          </w:p>
        </w:tc>
        <w:tc>
          <w:tcPr>
            <w:tcW w:w="809" w:type="dxa"/>
            <w:gridSpan w:val="2"/>
          </w:tcPr>
          <w:p w:rsidR="00C62B5A" w:rsidRPr="007357D1" w:rsidRDefault="00C62B5A" w:rsidP="00E463E8">
            <w:pPr>
              <w:rPr>
                <w:sz w:val="20"/>
              </w:rPr>
            </w:pPr>
          </w:p>
        </w:tc>
        <w:tc>
          <w:tcPr>
            <w:tcW w:w="750" w:type="dxa"/>
          </w:tcPr>
          <w:p w:rsidR="00C62B5A" w:rsidRPr="007357D1" w:rsidRDefault="00C62B5A" w:rsidP="00E463E8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C62B5A" w:rsidRPr="007357D1" w:rsidRDefault="00C62B5A" w:rsidP="00E463E8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</w:tcPr>
          <w:p w:rsidR="00C62B5A" w:rsidRPr="007357D1" w:rsidRDefault="00C62B5A" w:rsidP="00E463E8">
            <w:pPr>
              <w:rPr>
                <w:sz w:val="20"/>
              </w:rPr>
            </w:pP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C62B5A" w:rsidRPr="00E92296" w:rsidRDefault="00C62B5A" w:rsidP="00E463E8"/>
        </w:tc>
      </w:tr>
      <w:tr w:rsidR="00C62B5A" w:rsidRPr="00E92296" w:rsidTr="00E463E8">
        <w:trPr>
          <w:trHeight w:val="122"/>
        </w:trPr>
        <w:tc>
          <w:tcPr>
            <w:tcW w:w="2977" w:type="dxa"/>
            <w:gridSpan w:val="3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Физическая культура</w:t>
            </w:r>
          </w:p>
        </w:tc>
        <w:tc>
          <w:tcPr>
            <w:tcW w:w="2693" w:type="dxa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Физическая культура</w:t>
            </w:r>
          </w:p>
        </w:tc>
        <w:tc>
          <w:tcPr>
            <w:tcW w:w="851" w:type="dxa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99 (3)</w:t>
            </w:r>
          </w:p>
        </w:tc>
        <w:tc>
          <w:tcPr>
            <w:tcW w:w="809" w:type="dxa"/>
            <w:gridSpan w:val="2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102 (3)</w:t>
            </w:r>
          </w:p>
        </w:tc>
        <w:tc>
          <w:tcPr>
            <w:tcW w:w="750" w:type="dxa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102(3)</w:t>
            </w:r>
          </w:p>
        </w:tc>
        <w:tc>
          <w:tcPr>
            <w:tcW w:w="1418" w:type="dxa"/>
            <w:gridSpan w:val="2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102 (3)</w:t>
            </w:r>
          </w:p>
        </w:tc>
        <w:tc>
          <w:tcPr>
            <w:tcW w:w="708" w:type="dxa"/>
            <w:gridSpan w:val="2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405</w:t>
            </w:r>
          </w:p>
        </w:tc>
        <w:tc>
          <w:tcPr>
            <w:tcW w:w="239" w:type="dxa"/>
            <w:gridSpan w:val="3"/>
            <w:vMerge/>
            <w:tcBorders>
              <w:right w:val="nil"/>
            </w:tcBorders>
          </w:tcPr>
          <w:p w:rsidR="00C62B5A" w:rsidRPr="00E92296" w:rsidRDefault="00C62B5A" w:rsidP="00E463E8"/>
        </w:tc>
      </w:tr>
      <w:tr w:rsidR="00C62B5A" w:rsidRPr="00E92296" w:rsidTr="00E463E8">
        <w:trPr>
          <w:trHeight w:val="122"/>
        </w:trPr>
        <w:tc>
          <w:tcPr>
            <w:tcW w:w="2977" w:type="dxa"/>
            <w:gridSpan w:val="3"/>
          </w:tcPr>
          <w:p w:rsidR="00C62B5A" w:rsidRPr="00D35A6C" w:rsidRDefault="00C62B5A" w:rsidP="00E463E8">
            <w:pPr>
              <w:rPr>
                <w:sz w:val="20"/>
              </w:rPr>
            </w:pPr>
            <w:r w:rsidRPr="00D35A6C">
              <w:rPr>
                <w:sz w:val="20"/>
              </w:rPr>
              <w:t>Основы религиозных культур и светской этики</w:t>
            </w:r>
          </w:p>
        </w:tc>
        <w:tc>
          <w:tcPr>
            <w:tcW w:w="2693" w:type="dxa"/>
          </w:tcPr>
          <w:p w:rsidR="00C62B5A" w:rsidRPr="00D35A6C" w:rsidRDefault="00C62B5A" w:rsidP="00E463E8">
            <w:pPr>
              <w:rPr>
                <w:sz w:val="20"/>
              </w:rPr>
            </w:pPr>
            <w:r w:rsidRPr="00D35A6C">
              <w:rPr>
                <w:sz w:val="20"/>
              </w:rPr>
              <w:t>Основы религиозных культур и светской этики</w:t>
            </w:r>
          </w:p>
        </w:tc>
        <w:tc>
          <w:tcPr>
            <w:tcW w:w="851" w:type="dxa"/>
          </w:tcPr>
          <w:p w:rsidR="00C62B5A" w:rsidRPr="00D35A6C" w:rsidRDefault="00C62B5A" w:rsidP="00E463E8">
            <w:pPr>
              <w:rPr>
                <w:sz w:val="20"/>
              </w:rPr>
            </w:pPr>
            <w:r w:rsidRPr="00D35A6C">
              <w:rPr>
                <w:sz w:val="20"/>
              </w:rPr>
              <w:t>-</w:t>
            </w:r>
          </w:p>
        </w:tc>
        <w:tc>
          <w:tcPr>
            <w:tcW w:w="809" w:type="dxa"/>
            <w:gridSpan w:val="2"/>
          </w:tcPr>
          <w:p w:rsidR="00C62B5A" w:rsidRPr="00D35A6C" w:rsidRDefault="00C62B5A" w:rsidP="00E463E8">
            <w:pPr>
              <w:rPr>
                <w:sz w:val="20"/>
              </w:rPr>
            </w:pPr>
            <w:r w:rsidRPr="00D35A6C">
              <w:rPr>
                <w:sz w:val="20"/>
              </w:rPr>
              <w:t>-</w:t>
            </w:r>
          </w:p>
        </w:tc>
        <w:tc>
          <w:tcPr>
            <w:tcW w:w="750" w:type="dxa"/>
          </w:tcPr>
          <w:p w:rsidR="00C62B5A" w:rsidRPr="00D35A6C" w:rsidRDefault="00C62B5A" w:rsidP="00E463E8">
            <w:pPr>
              <w:rPr>
                <w:sz w:val="20"/>
              </w:rPr>
            </w:pPr>
            <w:r w:rsidRPr="00D35A6C">
              <w:rPr>
                <w:sz w:val="20"/>
              </w:rPr>
              <w:t>-</w:t>
            </w:r>
          </w:p>
        </w:tc>
        <w:tc>
          <w:tcPr>
            <w:tcW w:w="1418" w:type="dxa"/>
            <w:gridSpan w:val="2"/>
          </w:tcPr>
          <w:p w:rsidR="00C62B5A" w:rsidRPr="00D35A6C" w:rsidRDefault="00C62B5A" w:rsidP="00E463E8">
            <w:pPr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8" w:type="dxa"/>
            <w:gridSpan w:val="2"/>
          </w:tcPr>
          <w:p w:rsidR="00C62B5A" w:rsidRPr="00D35A6C" w:rsidRDefault="00C62B5A" w:rsidP="00E463E8">
            <w:pPr>
              <w:rPr>
                <w:sz w:val="20"/>
              </w:rPr>
            </w:pPr>
            <w:r w:rsidRPr="00D35A6C">
              <w:rPr>
                <w:sz w:val="20"/>
              </w:rPr>
              <w:t>34</w:t>
            </w:r>
          </w:p>
        </w:tc>
        <w:tc>
          <w:tcPr>
            <w:tcW w:w="239" w:type="dxa"/>
            <w:gridSpan w:val="3"/>
            <w:tcBorders>
              <w:right w:val="nil"/>
            </w:tcBorders>
          </w:tcPr>
          <w:p w:rsidR="00C62B5A" w:rsidRPr="00E92296" w:rsidRDefault="00C62B5A" w:rsidP="00E463E8"/>
        </w:tc>
      </w:tr>
      <w:tr w:rsidR="00C62B5A" w:rsidRPr="00E92296" w:rsidTr="00E463E8">
        <w:trPr>
          <w:gridAfter w:val="2"/>
          <w:wAfter w:w="195" w:type="dxa"/>
          <w:trHeight w:val="243"/>
        </w:trPr>
        <w:tc>
          <w:tcPr>
            <w:tcW w:w="2977" w:type="dxa"/>
            <w:gridSpan w:val="3"/>
            <w:vMerge w:val="restart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Технология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Технология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33(1)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C62B5A" w:rsidRPr="007357D1" w:rsidRDefault="00C62B5A" w:rsidP="00E463E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34 (1)</w:t>
            </w:r>
          </w:p>
        </w:tc>
        <w:tc>
          <w:tcPr>
            <w:tcW w:w="516" w:type="dxa"/>
            <w:tcBorders>
              <w:bottom w:val="single" w:sz="4" w:space="0" w:color="auto"/>
              <w:right w:val="nil"/>
            </w:tcBorders>
          </w:tcPr>
          <w:p w:rsidR="00C62B5A" w:rsidRPr="007357D1" w:rsidRDefault="00C62B5A" w:rsidP="00E463E8">
            <w:pPr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62B5A" w:rsidRPr="007357D1" w:rsidRDefault="00C62B5A" w:rsidP="00E463E8">
            <w:pPr>
              <w:rPr>
                <w:sz w:val="20"/>
              </w:rPr>
            </w:pPr>
          </w:p>
        </w:tc>
      </w:tr>
      <w:tr w:rsidR="00C62B5A" w:rsidRPr="00E92296" w:rsidTr="00E463E8">
        <w:trPr>
          <w:gridAfter w:val="2"/>
          <w:wAfter w:w="195" w:type="dxa"/>
          <w:trHeight w:val="1101"/>
        </w:trPr>
        <w:tc>
          <w:tcPr>
            <w:tcW w:w="2977" w:type="dxa"/>
            <w:gridSpan w:val="3"/>
            <w:vMerge/>
          </w:tcPr>
          <w:p w:rsidR="00C62B5A" w:rsidRPr="007357D1" w:rsidRDefault="00C62B5A" w:rsidP="00E463E8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Изобразительное искусство и художественный труд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62B5A" w:rsidRPr="007357D1" w:rsidRDefault="00C62B5A" w:rsidP="00E463E8">
            <w:pPr>
              <w:rPr>
                <w:sz w:val="20"/>
              </w:rPr>
            </w:pPr>
          </w:p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33 (1)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</w:tcBorders>
          </w:tcPr>
          <w:p w:rsidR="00C62B5A" w:rsidRPr="007357D1" w:rsidRDefault="00C62B5A" w:rsidP="00E463E8">
            <w:pPr>
              <w:rPr>
                <w:sz w:val="20"/>
              </w:rPr>
            </w:pPr>
          </w:p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68 (2)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C62B5A" w:rsidRPr="007357D1" w:rsidRDefault="00C62B5A" w:rsidP="00E463E8">
            <w:pPr>
              <w:rPr>
                <w:sz w:val="20"/>
              </w:rPr>
            </w:pPr>
          </w:p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68 (2)</w:t>
            </w:r>
          </w:p>
          <w:p w:rsidR="00C62B5A" w:rsidRPr="007357D1" w:rsidRDefault="00C62B5A" w:rsidP="00E463E8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C62B5A" w:rsidRPr="007357D1" w:rsidRDefault="00C62B5A" w:rsidP="00E463E8">
            <w:pPr>
              <w:rPr>
                <w:sz w:val="20"/>
              </w:rPr>
            </w:pPr>
          </w:p>
          <w:p w:rsidR="00C62B5A" w:rsidRPr="00CD4352" w:rsidRDefault="00C62B5A" w:rsidP="00E463E8">
            <w:pPr>
              <w:rPr>
                <w:sz w:val="20"/>
              </w:rPr>
            </w:pPr>
            <w:r>
              <w:rPr>
                <w:sz w:val="20"/>
              </w:rPr>
              <w:t>34 (1</w:t>
            </w:r>
            <w:r w:rsidRPr="00CD4352">
              <w:rPr>
                <w:sz w:val="20"/>
              </w:rPr>
              <w:t>)</w:t>
            </w:r>
          </w:p>
        </w:tc>
        <w:tc>
          <w:tcPr>
            <w:tcW w:w="516" w:type="dxa"/>
            <w:tcBorders>
              <w:top w:val="single" w:sz="4" w:space="0" w:color="auto"/>
              <w:right w:val="nil"/>
            </w:tcBorders>
          </w:tcPr>
          <w:p w:rsidR="00C62B5A" w:rsidRPr="007357D1" w:rsidRDefault="00C62B5A" w:rsidP="00E463E8">
            <w:pPr>
              <w:rPr>
                <w:sz w:val="20"/>
              </w:rPr>
            </w:pPr>
          </w:p>
          <w:p w:rsidR="00C62B5A" w:rsidRPr="007357D1" w:rsidRDefault="00C62B5A" w:rsidP="00E463E8">
            <w:pPr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62B5A" w:rsidRPr="007357D1" w:rsidRDefault="00C62B5A" w:rsidP="00E463E8">
            <w:pPr>
              <w:rPr>
                <w:sz w:val="20"/>
              </w:rPr>
            </w:pPr>
          </w:p>
        </w:tc>
      </w:tr>
      <w:tr w:rsidR="00C62B5A" w:rsidRPr="00E92296" w:rsidTr="00E463E8">
        <w:trPr>
          <w:trHeight w:val="513"/>
        </w:trPr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C62B5A" w:rsidRPr="007357D1" w:rsidRDefault="00C62B5A" w:rsidP="00E463E8">
            <w:pPr>
              <w:rPr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2B5A" w:rsidRPr="007357D1" w:rsidRDefault="00C62B5A" w:rsidP="00E463E8">
            <w:pPr>
              <w:rPr>
                <w:sz w:val="20"/>
              </w:rPr>
            </w:pPr>
          </w:p>
        </w:tc>
        <w:tc>
          <w:tcPr>
            <w:tcW w:w="4536" w:type="dxa"/>
            <w:gridSpan w:val="8"/>
            <w:tcBorders>
              <w:bottom w:val="single" w:sz="4" w:space="0" w:color="auto"/>
            </w:tcBorders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 xml:space="preserve"> </w:t>
            </w:r>
          </w:p>
        </w:tc>
        <w:tc>
          <w:tcPr>
            <w:tcW w:w="239" w:type="dxa"/>
            <w:gridSpan w:val="3"/>
            <w:tcBorders>
              <w:top w:val="nil"/>
              <w:right w:val="nil"/>
            </w:tcBorders>
          </w:tcPr>
          <w:p w:rsidR="00C62B5A" w:rsidRPr="00E92296" w:rsidRDefault="00C62B5A" w:rsidP="00E463E8"/>
        </w:tc>
      </w:tr>
      <w:tr w:rsidR="00C62B5A" w:rsidRPr="00E92296" w:rsidTr="00E463E8">
        <w:trPr>
          <w:trHeight w:val="90"/>
        </w:trPr>
        <w:tc>
          <w:tcPr>
            <w:tcW w:w="5670" w:type="dxa"/>
            <w:gridSpan w:val="4"/>
            <w:tcBorders>
              <w:top w:val="single" w:sz="4" w:space="0" w:color="auto"/>
            </w:tcBorders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Обязательный объем учебной нагрузки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693</w:t>
            </w: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782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782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782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3039</w:t>
            </w:r>
          </w:p>
        </w:tc>
        <w:tc>
          <w:tcPr>
            <w:tcW w:w="239" w:type="dxa"/>
            <w:gridSpan w:val="3"/>
            <w:tcBorders>
              <w:bottom w:val="nil"/>
              <w:right w:val="nil"/>
            </w:tcBorders>
          </w:tcPr>
          <w:p w:rsidR="00C62B5A" w:rsidRPr="007357D1" w:rsidRDefault="00C62B5A" w:rsidP="00E463E8">
            <w:pPr>
              <w:rPr>
                <w:sz w:val="20"/>
              </w:rPr>
            </w:pPr>
          </w:p>
        </w:tc>
      </w:tr>
      <w:tr w:rsidR="00C62B5A" w:rsidRPr="00E92296" w:rsidTr="00E463E8">
        <w:trPr>
          <w:gridAfter w:val="1"/>
          <w:wAfter w:w="11" w:type="dxa"/>
          <w:trHeight w:val="90"/>
        </w:trPr>
        <w:tc>
          <w:tcPr>
            <w:tcW w:w="7330" w:type="dxa"/>
            <w:gridSpan w:val="7"/>
            <w:tcBorders>
              <w:top w:val="nil"/>
              <w:bottom w:val="nil"/>
              <w:right w:val="nil"/>
            </w:tcBorders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ВАРИАТИВНАЯ ЧАСТЬ</w:t>
            </w:r>
          </w:p>
        </w:tc>
        <w:tc>
          <w:tcPr>
            <w:tcW w:w="3104" w:type="dxa"/>
            <w:gridSpan w:val="7"/>
            <w:tcBorders>
              <w:top w:val="nil"/>
              <w:bottom w:val="nil"/>
              <w:right w:val="nil"/>
            </w:tcBorders>
          </w:tcPr>
          <w:p w:rsidR="00C62B5A" w:rsidRPr="007357D1" w:rsidRDefault="00C62B5A" w:rsidP="00E463E8">
            <w:pPr>
              <w:rPr>
                <w:sz w:val="20"/>
              </w:rPr>
            </w:pPr>
          </w:p>
        </w:tc>
      </w:tr>
      <w:tr w:rsidR="00C62B5A" w:rsidRPr="00E92296" w:rsidTr="00E463E8">
        <w:trPr>
          <w:trHeight w:val="967"/>
        </w:trPr>
        <w:tc>
          <w:tcPr>
            <w:tcW w:w="2977" w:type="dxa"/>
            <w:gridSpan w:val="3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Факультативы</w:t>
            </w:r>
          </w:p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Элективные курсы</w:t>
            </w:r>
          </w:p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Спецкурс</w:t>
            </w:r>
          </w:p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Практикумы</w:t>
            </w:r>
          </w:p>
        </w:tc>
        <w:tc>
          <w:tcPr>
            <w:tcW w:w="2693" w:type="dxa"/>
          </w:tcPr>
          <w:p w:rsidR="00C62B5A" w:rsidRPr="007357D1" w:rsidRDefault="00C62B5A" w:rsidP="00E463E8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-</w:t>
            </w:r>
          </w:p>
        </w:tc>
        <w:tc>
          <w:tcPr>
            <w:tcW w:w="809" w:type="dxa"/>
            <w:gridSpan w:val="2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-</w:t>
            </w:r>
          </w:p>
        </w:tc>
        <w:tc>
          <w:tcPr>
            <w:tcW w:w="750" w:type="dxa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-</w:t>
            </w:r>
          </w:p>
        </w:tc>
        <w:tc>
          <w:tcPr>
            <w:tcW w:w="869" w:type="dxa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-</w:t>
            </w:r>
          </w:p>
        </w:tc>
        <w:tc>
          <w:tcPr>
            <w:tcW w:w="1257" w:type="dxa"/>
            <w:gridSpan w:val="3"/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-</w:t>
            </w:r>
          </w:p>
        </w:tc>
        <w:tc>
          <w:tcPr>
            <w:tcW w:w="239" w:type="dxa"/>
            <w:gridSpan w:val="3"/>
            <w:vMerge w:val="restart"/>
            <w:tcBorders>
              <w:top w:val="nil"/>
              <w:right w:val="nil"/>
            </w:tcBorders>
          </w:tcPr>
          <w:p w:rsidR="00C62B5A" w:rsidRPr="00E92296" w:rsidRDefault="00C62B5A" w:rsidP="00E463E8"/>
        </w:tc>
      </w:tr>
      <w:tr w:rsidR="00C62B5A" w:rsidRPr="00E92296" w:rsidTr="00E463E8">
        <w:trPr>
          <w:trHeight w:val="70"/>
        </w:trPr>
        <w:tc>
          <w:tcPr>
            <w:tcW w:w="2977" w:type="dxa"/>
            <w:gridSpan w:val="3"/>
          </w:tcPr>
          <w:p w:rsidR="00C62B5A" w:rsidRPr="007357D1" w:rsidRDefault="00C62B5A" w:rsidP="00E463E8">
            <w:pPr>
              <w:rPr>
                <w:sz w:val="20"/>
              </w:rPr>
            </w:pPr>
            <w:proofErr w:type="spellStart"/>
            <w:r w:rsidRPr="007357D1">
              <w:rPr>
                <w:sz w:val="20"/>
              </w:rPr>
              <w:t>Инд</w:t>
            </w:r>
            <w:proofErr w:type="gramStart"/>
            <w:r w:rsidRPr="007357D1">
              <w:rPr>
                <w:sz w:val="20"/>
              </w:rPr>
              <w:t>.-</w:t>
            </w:r>
            <w:proofErr w:type="gramEnd"/>
            <w:r w:rsidRPr="007357D1">
              <w:rPr>
                <w:sz w:val="20"/>
              </w:rPr>
              <w:t>групп</w:t>
            </w:r>
            <w:proofErr w:type="spellEnd"/>
            <w:r w:rsidRPr="007357D1">
              <w:rPr>
                <w:sz w:val="20"/>
              </w:rPr>
              <w:t>.</w:t>
            </w:r>
          </w:p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занятия</w:t>
            </w:r>
          </w:p>
        </w:tc>
        <w:tc>
          <w:tcPr>
            <w:tcW w:w="2693" w:type="dxa"/>
          </w:tcPr>
          <w:p w:rsidR="00C62B5A" w:rsidRPr="007357D1" w:rsidRDefault="00C62B5A" w:rsidP="00E463E8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C62B5A" w:rsidRPr="007357D1" w:rsidRDefault="00C62B5A" w:rsidP="00E463E8">
            <w:pPr>
              <w:rPr>
                <w:sz w:val="20"/>
              </w:rPr>
            </w:pPr>
          </w:p>
        </w:tc>
        <w:tc>
          <w:tcPr>
            <w:tcW w:w="809" w:type="dxa"/>
            <w:gridSpan w:val="2"/>
          </w:tcPr>
          <w:p w:rsidR="00C62B5A" w:rsidRPr="007357D1" w:rsidRDefault="00C62B5A" w:rsidP="00E463E8">
            <w:pPr>
              <w:rPr>
                <w:sz w:val="20"/>
              </w:rPr>
            </w:pPr>
          </w:p>
        </w:tc>
        <w:tc>
          <w:tcPr>
            <w:tcW w:w="750" w:type="dxa"/>
          </w:tcPr>
          <w:p w:rsidR="00C62B5A" w:rsidRPr="007357D1" w:rsidRDefault="00C62B5A" w:rsidP="00E463E8">
            <w:pPr>
              <w:rPr>
                <w:sz w:val="20"/>
              </w:rPr>
            </w:pPr>
          </w:p>
        </w:tc>
        <w:tc>
          <w:tcPr>
            <w:tcW w:w="869" w:type="dxa"/>
          </w:tcPr>
          <w:p w:rsidR="00C62B5A" w:rsidRPr="007357D1" w:rsidRDefault="00C62B5A" w:rsidP="00E463E8">
            <w:pPr>
              <w:rPr>
                <w:sz w:val="20"/>
              </w:rPr>
            </w:pPr>
          </w:p>
        </w:tc>
        <w:tc>
          <w:tcPr>
            <w:tcW w:w="1257" w:type="dxa"/>
            <w:gridSpan w:val="3"/>
          </w:tcPr>
          <w:p w:rsidR="00C62B5A" w:rsidRPr="007357D1" w:rsidRDefault="00C62B5A" w:rsidP="00E463E8">
            <w:pPr>
              <w:rPr>
                <w:sz w:val="20"/>
              </w:rPr>
            </w:pPr>
          </w:p>
        </w:tc>
        <w:tc>
          <w:tcPr>
            <w:tcW w:w="239" w:type="dxa"/>
            <w:gridSpan w:val="3"/>
            <w:vMerge/>
            <w:tcBorders>
              <w:top w:val="nil"/>
              <w:right w:val="nil"/>
            </w:tcBorders>
          </w:tcPr>
          <w:p w:rsidR="00C62B5A" w:rsidRPr="00E92296" w:rsidRDefault="00C62B5A" w:rsidP="00E463E8"/>
        </w:tc>
      </w:tr>
      <w:tr w:rsidR="00C62B5A" w:rsidRPr="00E92296" w:rsidTr="00E463E8">
        <w:trPr>
          <w:trHeight w:val="397"/>
        </w:trPr>
        <w:tc>
          <w:tcPr>
            <w:tcW w:w="56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 xml:space="preserve">Максимальный  объём учебной нагрузки                 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693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782</w:t>
            </w:r>
          </w:p>
          <w:p w:rsidR="00C62B5A" w:rsidRPr="007357D1" w:rsidRDefault="00C62B5A" w:rsidP="00E463E8">
            <w:pPr>
              <w:rPr>
                <w:sz w:val="20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782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782</w:t>
            </w:r>
          </w:p>
        </w:tc>
        <w:tc>
          <w:tcPr>
            <w:tcW w:w="1257" w:type="dxa"/>
            <w:gridSpan w:val="3"/>
            <w:tcBorders>
              <w:left w:val="single" w:sz="4" w:space="0" w:color="auto"/>
            </w:tcBorders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3039</w:t>
            </w:r>
          </w:p>
        </w:tc>
        <w:tc>
          <w:tcPr>
            <w:tcW w:w="239" w:type="dxa"/>
            <w:gridSpan w:val="3"/>
            <w:vMerge/>
            <w:tcBorders>
              <w:top w:val="nil"/>
              <w:right w:val="nil"/>
            </w:tcBorders>
          </w:tcPr>
          <w:p w:rsidR="00C62B5A" w:rsidRPr="00E92296" w:rsidRDefault="00C62B5A" w:rsidP="00E463E8"/>
        </w:tc>
      </w:tr>
      <w:tr w:rsidR="00C62B5A" w:rsidRPr="00E92296" w:rsidTr="00E463E8">
        <w:trPr>
          <w:trHeight w:val="590"/>
        </w:trPr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Максимальный объем учебной нагрузки</w:t>
            </w:r>
          </w:p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 xml:space="preserve"> (часы в неделю)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21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23</w:t>
            </w:r>
          </w:p>
          <w:p w:rsidR="00C62B5A" w:rsidRPr="007357D1" w:rsidRDefault="00C62B5A" w:rsidP="00E463E8">
            <w:pPr>
              <w:rPr>
                <w:sz w:val="20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23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23</w:t>
            </w:r>
          </w:p>
        </w:tc>
        <w:tc>
          <w:tcPr>
            <w:tcW w:w="12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62B5A" w:rsidRPr="007357D1" w:rsidRDefault="00C62B5A" w:rsidP="00E463E8">
            <w:pPr>
              <w:rPr>
                <w:sz w:val="20"/>
              </w:rPr>
            </w:pPr>
            <w:r w:rsidRPr="007357D1">
              <w:rPr>
                <w:sz w:val="20"/>
              </w:rPr>
              <w:t>90</w:t>
            </w:r>
          </w:p>
        </w:tc>
        <w:tc>
          <w:tcPr>
            <w:tcW w:w="239" w:type="dxa"/>
            <w:gridSpan w:val="3"/>
            <w:vMerge/>
            <w:tcBorders>
              <w:top w:val="nil"/>
              <w:right w:val="nil"/>
            </w:tcBorders>
          </w:tcPr>
          <w:p w:rsidR="00C62B5A" w:rsidRPr="00E92296" w:rsidRDefault="00C62B5A" w:rsidP="00E463E8"/>
        </w:tc>
      </w:tr>
      <w:tr w:rsidR="00C62B5A" w:rsidRPr="00E92296" w:rsidTr="00E463E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13"/>
          <w:wBefore w:w="522" w:type="dxa"/>
          <w:wAfter w:w="8506" w:type="dxa"/>
          <w:tblCellSpacing w:w="15" w:type="dxa"/>
        </w:trPr>
        <w:tc>
          <w:tcPr>
            <w:tcW w:w="1417" w:type="dxa"/>
            <w:vAlign w:val="center"/>
            <w:hideMark/>
          </w:tcPr>
          <w:p w:rsidR="00C62B5A" w:rsidRPr="00E92296" w:rsidRDefault="00C62B5A" w:rsidP="00E463E8">
            <w:r w:rsidRPr="00E92296">
              <w:t xml:space="preserve"> </w:t>
            </w:r>
          </w:p>
        </w:tc>
      </w:tr>
    </w:tbl>
    <w:p w:rsidR="00C62B5A" w:rsidRDefault="00C62B5A" w:rsidP="00C62B5A"/>
    <w:p w:rsidR="00C62B5A" w:rsidRPr="00A432A4" w:rsidRDefault="00C62B5A" w:rsidP="00C62B5A">
      <w:pPr>
        <w:rPr>
          <w:spacing w:val="-4"/>
          <w:szCs w:val="28"/>
        </w:rPr>
      </w:pPr>
      <w:proofErr w:type="gramStart"/>
      <w:r w:rsidRPr="00C8342F">
        <w:rPr>
          <w:color w:val="000000" w:themeColor="text1"/>
        </w:rPr>
        <w:t xml:space="preserve">Внеурочная деятельность, осуществляемая во второй половине дня, организуется по направлениям развития личности: </w:t>
      </w:r>
      <w:r w:rsidRPr="00A432A4">
        <w:rPr>
          <w:spacing w:val="-4"/>
          <w:szCs w:val="28"/>
        </w:rPr>
        <w:t>(</w:t>
      </w:r>
      <w:proofErr w:type="spellStart"/>
      <w:r w:rsidRPr="00A432A4">
        <w:rPr>
          <w:spacing w:val="-4"/>
          <w:szCs w:val="28"/>
        </w:rPr>
        <w:t>спортивно­оздоровительное</w:t>
      </w:r>
      <w:proofErr w:type="spellEnd"/>
      <w:r w:rsidRPr="00A432A4">
        <w:rPr>
          <w:spacing w:val="-4"/>
          <w:szCs w:val="28"/>
        </w:rPr>
        <w:t xml:space="preserve">, </w:t>
      </w:r>
      <w:proofErr w:type="gramEnd"/>
    </w:p>
    <w:p w:rsidR="00C62B5A" w:rsidRPr="00C8342F" w:rsidRDefault="00C62B5A" w:rsidP="00C62B5A">
      <w:pPr>
        <w:rPr>
          <w:spacing w:val="2"/>
          <w:szCs w:val="28"/>
        </w:rPr>
      </w:pPr>
      <w:proofErr w:type="spellStart"/>
      <w:r w:rsidRPr="00A432A4">
        <w:rPr>
          <w:spacing w:val="-4"/>
          <w:szCs w:val="28"/>
        </w:rPr>
        <w:t>духовно­нрав</w:t>
      </w:r>
      <w:r>
        <w:rPr>
          <w:spacing w:val="2"/>
          <w:szCs w:val="28"/>
        </w:rPr>
        <w:t>ственное</w:t>
      </w:r>
      <w:proofErr w:type="spellEnd"/>
      <w:r>
        <w:rPr>
          <w:spacing w:val="2"/>
          <w:szCs w:val="28"/>
        </w:rPr>
        <w:t xml:space="preserve">, </w:t>
      </w:r>
      <w:r w:rsidRPr="00A432A4">
        <w:rPr>
          <w:spacing w:val="2"/>
          <w:szCs w:val="28"/>
        </w:rPr>
        <w:t>социальное,</w:t>
      </w:r>
      <w:r>
        <w:rPr>
          <w:spacing w:val="2"/>
          <w:szCs w:val="28"/>
        </w:rPr>
        <w:t xml:space="preserve"> </w:t>
      </w:r>
      <w:proofErr w:type="spellStart"/>
      <w:r w:rsidRPr="00A432A4">
        <w:rPr>
          <w:spacing w:val="2"/>
          <w:szCs w:val="28"/>
        </w:rPr>
        <w:t>общеинтеллектуальное</w:t>
      </w:r>
      <w:proofErr w:type="spellEnd"/>
      <w:r w:rsidRPr="00A432A4">
        <w:rPr>
          <w:spacing w:val="2"/>
          <w:szCs w:val="28"/>
        </w:rPr>
        <w:t>,</w:t>
      </w:r>
      <w:r>
        <w:rPr>
          <w:spacing w:val="2"/>
          <w:szCs w:val="28"/>
        </w:rPr>
        <w:t xml:space="preserve"> </w:t>
      </w:r>
      <w:r w:rsidRPr="00A432A4">
        <w:rPr>
          <w:spacing w:val="2"/>
          <w:szCs w:val="28"/>
        </w:rPr>
        <w:t>общекультур</w:t>
      </w:r>
      <w:r w:rsidRPr="00A432A4">
        <w:rPr>
          <w:szCs w:val="28"/>
        </w:rPr>
        <w:t xml:space="preserve">ное). </w:t>
      </w:r>
    </w:p>
    <w:p w:rsidR="00C62B5A" w:rsidRPr="00E92296" w:rsidRDefault="00C62B5A" w:rsidP="00C62B5A">
      <w:r w:rsidRPr="00C8342F">
        <w:rPr>
          <w:color w:val="000000" w:themeColor="text1"/>
        </w:rPr>
        <w:t xml:space="preserve">в таких формах как проектная и исследовательская деятельность, компьютерные занятия, экскурсии, кружки, школьные научные общества, олимпиады, интеллектуальные марафоны, общественно полезные практики, секции, соревнования и т. д. </w:t>
      </w:r>
      <w:r w:rsidRPr="00C8342F">
        <w:rPr>
          <w:color w:val="000000" w:themeColor="text1"/>
        </w:rPr>
        <w:br/>
      </w:r>
      <w:r w:rsidRPr="00E92296">
        <w:t>Данные занятия проводятся по выбору обучающихся и их семей.</w:t>
      </w:r>
    </w:p>
    <w:p w:rsidR="00C62B5A" w:rsidRPr="00E92296" w:rsidRDefault="00C62B5A" w:rsidP="00C62B5A">
      <w:r w:rsidRPr="00E92296">
        <w:t xml:space="preserve"> </w:t>
      </w:r>
      <w:r w:rsidRPr="00E92296">
        <w:rPr>
          <w:bCs/>
        </w:rPr>
        <w:t xml:space="preserve">УМК «Английский в фокусе – </w:t>
      </w:r>
      <w:proofErr w:type="spellStart"/>
      <w:r w:rsidRPr="00E92296">
        <w:rPr>
          <w:bCs/>
        </w:rPr>
        <w:t>Starter</w:t>
      </w:r>
      <w:proofErr w:type="spellEnd"/>
      <w:r w:rsidRPr="00E92296">
        <w:rPr>
          <w:bCs/>
        </w:rPr>
        <w:t>»</w:t>
      </w:r>
      <w:r w:rsidRPr="00E92296">
        <w:t xml:space="preserve"> предназначен для учащихся </w:t>
      </w:r>
      <w:r w:rsidRPr="00E92296">
        <w:rPr>
          <w:bCs/>
        </w:rPr>
        <w:t>1 класса</w:t>
      </w:r>
      <w:r>
        <w:t xml:space="preserve"> общеобразовательных учреждений</w:t>
      </w:r>
      <w:r w:rsidRPr="00E92296">
        <w:t xml:space="preserve">. Он рассчитан на </w:t>
      </w:r>
      <w:r w:rsidRPr="00E92296">
        <w:rPr>
          <w:bCs/>
        </w:rPr>
        <w:t>2 часа в неделю</w:t>
      </w:r>
      <w:r w:rsidRPr="00E92296">
        <w:t>, поэтому в 1 классе  выделено 2 часа на проведение кружка «Занимательный английский»</w:t>
      </w:r>
      <w:r>
        <w:t>.  С</w:t>
      </w:r>
      <w:r w:rsidRPr="00E92296">
        <w:t xml:space="preserve"> целью развития  разговорной речи и пополнения словарного запаса</w:t>
      </w:r>
      <w:r>
        <w:t xml:space="preserve">  во 2-4 классах добавлено 2 часа  кружковой работы «Занимательный английский»</w:t>
      </w:r>
      <w:r w:rsidRPr="00E92296">
        <w:t>.</w:t>
      </w:r>
    </w:p>
    <w:p w:rsidR="00C62B5A" w:rsidRDefault="00C62B5A" w:rsidP="00C62B5A">
      <w:r w:rsidRPr="00E92296">
        <w:t xml:space="preserve">С целью изучения информатики в начальной школе и формирования у учащихся основ ИКТ </w:t>
      </w:r>
      <w:proofErr w:type="gramStart"/>
      <w:r w:rsidRPr="00E92296">
        <w:t>–к</w:t>
      </w:r>
      <w:proofErr w:type="gramEnd"/>
      <w:r w:rsidRPr="00E92296">
        <w:t xml:space="preserve">омпетентности,  многие компоненты, которой входят в структуру универсальных учебных действий выделен 1 час  кружковой работы в 1 классе и 1 час во 2-4 классах. </w:t>
      </w:r>
    </w:p>
    <w:p w:rsidR="00C62B5A" w:rsidRPr="00E92296" w:rsidRDefault="00C62B5A" w:rsidP="00C62B5A">
      <w:r>
        <w:t xml:space="preserve">С целью увеличения двигательной активности младших школьников выделено 0,25 ставки на внеклассную работу по физической культуре. </w:t>
      </w:r>
      <w:r w:rsidRPr="00E92296">
        <w:t xml:space="preserve">Время, отведенное на внеурочную деятельность, не включается в расчёт допустимой (максимальной) обязательной нагрузки учащихся,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C62B5A" w:rsidRPr="00E92296" w:rsidRDefault="00C62B5A" w:rsidP="00C62B5A">
      <w:r w:rsidRPr="00E92296">
        <w:t>Максимальная (суммарная</w:t>
      </w:r>
      <w:proofErr w:type="gramStart"/>
      <w:r w:rsidRPr="00E92296">
        <w:t xml:space="preserve"> )</w:t>
      </w:r>
      <w:proofErr w:type="gramEnd"/>
      <w:r w:rsidRPr="00E92296">
        <w:t xml:space="preserve"> нагрузка обучающихся соответствует   нормативам, обозначенным в базисном учебном плане применительно   к 5-ти дневному режиму работы школы. Обязательная учебная нагрузка, предусмотренная  образовательными программами на изучение каждого предмета в каждом классе, соответствует базисному количеству часов.</w:t>
      </w:r>
    </w:p>
    <w:p w:rsidR="00C62B5A" w:rsidRPr="00C8342F" w:rsidRDefault="00C62B5A" w:rsidP="00C62B5A">
      <w:pPr>
        <w:rPr>
          <w:color w:val="000000" w:themeColor="text1"/>
        </w:rPr>
      </w:pPr>
      <w:r w:rsidRPr="00C8342F">
        <w:rPr>
          <w:color w:val="000000" w:themeColor="text1"/>
        </w:rPr>
        <w:t xml:space="preserve">При реализации учебного плана   используются  учебники в соответствии с федеральным перечнем учебников, рекомендованных (допущенных) к использованию в образовательном процессе в общеобразовательных учреждениях, утвержденным приказом </w:t>
      </w:r>
      <w:r w:rsidRPr="00C8342F">
        <w:rPr>
          <w:color w:val="000000" w:themeColor="text1"/>
          <w:spacing w:val="-1"/>
        </w:rPr>
        <w:t xml:space="preserve">Министерства </w:t>
      </w:r>
      <w:r w:rsidRPr="00C8342F">
        <w:rPr>
          <w:color w:val="000000" w:themeColor="text1"/>
        </w:rPr>
        <w:t>образования и науки Российской Федерации. Выбранные УМК «Перспектива» по всем предметам представляют собой завершённые линии и обеспечивают преемственность изучения учебных предметов на каждом этапе обучения, соответствуют требованиям ФГОС второго поколения.</w:t>
      </w:r>
    </w:p>
    <w:p w:rsidR="00C62B5A" w:rsidRDefault="00C62B5A" w:rsidP="00C62B5A">
      <w:pPr>
        <w:rPr>
          <w:b/>
          <w:noProof/>
        </w:rPr>
      </w:pPr>
    </w:p>
    <w:p w:rsidR="00C62B5A" w:rsidRPr="00A432A4" w:rsidRDefault="00C62B5A" w:rsidP="00C62B5A">
      <w:r>
        <w:rPr>
          <w:spacing w:val="-2"/>
        </w:rPr>
        <w:lastRenderedPageBreak/>
        <w:t>МКОУ «</w:t>
      </w:r>
      <w:r>
        <w:rPr>
          <w:spacing w:val="2"/>
        </w:rPr>
        <w:t>Ильменская СОШ</w:t>
      </w:r>
      <w:r w:rsidRPr="00A432A4">
        <w:rPr>
          <w:spacing w:val="-2"/>
        </w:rPr>
        <w:t>»</w:t>
      </w:r>
      <w:r>
        <w:rPr>
          <w:spacing w:val="-2"/>
        </w:rPr>
        <w:t xml:space="preserve"> </w:t>
      </w:r>
      <w:r w:rsidRPr="00A432A4">
        <w:rPr>
          <w:spacing w:val="-2"/>
        </w:rPr>
        <w:t xml:space="preserve">осуществляет  </w:t>
      </w:r>
      <w:r w:rsidRPr="00A432A4">
        <w:rPr>
          <w:spacing w:val="2"/>
        </w:rPr>
        <w:t>образовательную деятельность</w:t>
      </w:r>
      <w:r w:rsidRPr="00A432A4">
        <w:rPr>
          <w:spacing w:val="-2"/>
        </w:rPr>
        <w:t xml:space="preserve"> при 5</w:t>
      </w:r>
      <w:r w:rsidRPr="00A432A4">
        <w:rPr>
          <w:spacing w:val="-2"/>
        </w:rPr>
        <w:noBreakHyphen/>
        <w:t xml:space="preserve">дневной  учебной недели. </w:t>
      </w:r>
      <w:r w:rsidRPr="00A432A4">
        <w:t>Продолжительность учебного года при получении начального общего образования составляет 34 недели, в 1 классе — 33 недели.</w:t>
      </w:r>
    </w:p>
    <w:p w:rsidR="00C62B5A" w:rsidRPr="00A432A4" w:rsidRDefault="00C62B5A" w:rsidP="00C62B5A">
      <w:r w:rsidRPr="00A432A4">
        <w:t xml:space="preserve">Количество учебных занятий за 4 учебных года составляет </w:t>
      </w:r>
      <w:r w:rsidR="007044F7">
        <w:t xml:space="preserve">не </w:t>
      </w:r>
      <w:r w:rsidRPr="00A432A4">
        <w:t>менее</w:t>
      </w:r>
      <w:r w:rsidRPr="00E7504F">
        <w:rPr>
          <w:color w:val="000000" w:themeColor="text1"/>
        </w:rPr>
        <w:t xml:space="preserve"> 3039</w:t>
      </w:r>
      <w:r w:rsidRPr="00A432A4">
        <w:t xml:space="preserve"> часов. Продолжительность каникул в течение учебного года составляет не менее 30 календарных дней, летом — не менее </w:t>
      </w:r>
      <w:r w:rsidRPr="00A432A4">
        <w:rPr>
          <w:spacing w:val="2"/>
        </w:rPr>
        <w:t xml:space="preserve">8 недель. Для </w:t>
      </w:r>
      <w:proofErr w:type="gramStart"/>
      <w:r w:rsidRPr="00A432A4">
        <w:rPr>
          <w:spacing w:val="2"/>
        </w:rPr>
        <w:t>обучающихся</w:t>
      </w:r>
      <w:proofErr w:type="gramEnd"/>
      <w:r w:rsidRPr="00A432A4">
        <w:rPr>
          <w:spacing w:val="2"/>
        </w:rPr>
        <w:t xml:space="preserve"> в 1 классе устанавливаются в </w:t>
      </w:r>
      <w:r w:rsidRPr="00A432A4">
        <w:t>течение года дополнительные недельные каникулы</w:t>
      </w:r>
      <w:r>
        <w:t xml:space="preserve"> в феврале</w:t>
      </w:r>
      <w:r w:rsidRPr="00A432A4">
        <w:t>.</w:t>
      </w:r>
    </w:p>
    <w:p w:rsidR="00C62B5A" w:rsidRPr="00A432A4" w:rsidRDefault="00C62B5A" w:rsidP="00C62B5A">
      <w:r w:rsidRPr="00A432A4">
        <w:t>Продолжительность урока составляет:</w:t>
      </w:r>
    </w:p>
    <w:p w:rsidR="00C62B5A" w:rsidRDefault="00C62B5A" w:rsidP="00C62B5A">
      <w:proofErr w:type="gramStart"/>
      <w:r w:rsidRPr="00A432A4">
        <w:t xml:space="preserve">в 1 классе — 35 минут;  </w:t>
      </w:r>
      <w:r>
        <w:t>п</w:t>
      </w:r>
      <w:r w:rsidRPr="00A432A4">
        <w:t xml:space="preserve">ри организации обучения учащихся 1 классов соблюдается ступенчатый режим: продолжительность урока для учащихся 1 классов – </w:t>
      </w:r>
      <w:r w:rsidRPr="00A432A4">
        <w:rPr>
          <w:color w:val="000000"/>
        </w:rPr>
        <w:t>в сентябре, октябре - по 3 урока в день по 35 минут каждый, в ноябре, декабре - по 4 урока по 35 минут каждый и один день в неделю – 5 уроков за счёт урока физической культуры;</w:t>
      </w:r>
      <w:proofErr w:type="gramEnd"/>
      <w:r w:rsidRPr="00A432A4">
        <w:rPr>
          <w:color w:val="000000"/>
        </w:rPr>
        <w:t xml:space="preserve"> январь - май  по 4 урока - 40 минут каждый и один день в неделю – 5 уроков за счёт урока физической культуры</w:t>
      </w:r>
      <w:r w:rsidRPr="00A432A4">
        <w:t xml:space="preserve"> (</w:t>
      </w:r>
      <w:proofErr w:type="spellStart"/>
      <w:r w:rsidRPr="00A432A4">
        <w:t>пп</w:t>
      </w:r>
      <w:proofErr w:type="spellEnd"/>
      <w:r w:rsidRPr="00A432A4">
        <w:t xml:space="preserve">. 10.6, 10.9, 10.10 – </w:t>
      </w:r>
      <w:r w:rsidRPr="00A432A4">
        <w:rPr>
          <w:color w:val="000000"/>
        </w:rPr>
        <w:t xml:space="preserve"> </w:t>
      </w:r>
      <w:proofErr w:type="spellStart"/>
      <w:r w:rsidRPr="00A432A4">
        <w:rPr>
          <w:color w:val="000000"/>
        </w:rPr>
        <w:t>СанПиН</w:t>
      </w:r>
      <w:proofErr w:type="spellEnd"/>
      <w:r w:rsidRPr="00A432A4">
        <w:rPr>
          <w:color w:val="000000"/>
        </w:rPr>
        <w:t xml:space="preserve"> 2.4.2.2821-10</w:t>
      </w:r>
      <w:r w:rsidRPr="00A432A4">
        <w:t xml:space="preserve">); для учащихся 2 – 4 классов –  40 минут.  </w:t>
      </w:r>
    </w:p>
    <w:p w:rsidR="00C62B5A" w:rsidRDefault="00C62B5A" w:rsidP="00C62B5A">
      <w:pPr>
        <w:rPr>
          <w:b/>
          <w:noProof/>
        </w:rPr>
      </w:pPr>
    </w:p>
    <w:p w:rsidR="00C62B5A" w:rsidRDefault="00C62B5A" w:rsidP="00C62B5A">
      <w:pPr>
        <w:rPr>
          <w:b/>
          <w:noProof/>
        </w:rPr>
      </w:pPr>
    </w:p>
    <w:p w:rsidR="00C62B5A" w:rsidRDefault="00C62B5A" w:rsidP="00C62B5A">
      <w:pPr>
        <w:rPr>
          <w:b/>
          <w:noProof/>
        </w:rPr>
      </w:pPr>
    </w:p>
    <w:p w:rsidR="00C62B5A" w:rsidRPr="00F97D67" w:rsidRDefault="00C62B5A" w:rsidP="00C62B5A"/>
    <w:p w:rsidR="00C62B5A" w:rsidRDefault="00C62B5A" w:rsidP="00C62B5A">
      <w:pPr>
        <w:rPr>
          <w:b/>
          <w:noProof/>
        </w:rPr>
      </w:pPr>
      <w:r w:rsidRPr="006267AB">
        <w:rPr>
          <w:b/>
          <w:noProof/>
        </w:rPr>
        <w:t>3.2.</w:t>
      </w:r>
      <w:r w:rsidRPr="006267AB">
        <w:rPr>
          <w:b/>
          <w:noProof/>
        </w:rPr>
        <w:tab/>
        <w:t>План внеурочной деятельности</w:t>
      </w:r>
    </w:p>
    <w:p w:rsidR="00C62B5A" w:rsidRPr="00A432A4" w:rsidRDefault="00C62B5A" w:rsidP="00C62B5A">
      <w:pPr>
        <w:rPr>
          <w:sz w:val="2"/>
        </w:rPr>
      </w:pPr>
    </w:p>
    <w:p w:rsidR="00C62B5A" w:rsidRDefault="00C62B5A" w:rsidP="00C62B5A">
      <w:pPr>
        <w:rPr>
          <w:szCs w:val="28"/>
        </w:rPr>
      </w:pPr>
      <w:proofErr w:type="gramStart"/>
      <w:r w:rsidRPr="00A432A4">
        <w:rPr>
          <w:szCs w:val="28"/>
        </w:rPr>
        <w:t>Под внеурочной деятельностью понимается образователь</w:t>
      </w:r>
      <w:r w:rsidRPr="00A432A4">
        <w:rPr>
          <w:spacing w:val="-4"/>
          <w:szCs w:val="28"/>
        </w:rPr>
        <w:t>ная деятельность, осуществляемая в формах, отличных от уроч</w:t>
      </w:r>
      <w:r w:rsidRPr="00A432A4">
        <w:rPr>
          <w:spacing w:val="-2"/>
          <w:szCs w:val="28"/>
        </w:rPr>
        <w:t xml:space="preserve">ной, и направленная на достижение планируемых результатов </w:t>
      </w:r>
      <w:r w:rsidRPr="00A432A4">
        <w:rPr>
          <w:szCs w:val="28"/>
        </w:rPr>
        <w:t>освоения основной образовательной программы начального общего образования.</w:t>
      </w:r>
      <w:proofErr w:type="gramEnd"/>
    </w:p>
    <w:p w:rsidR="00C62B5A" w:rsidRPr="00A432A4" w:rsidRDefault="00C62B5A" w:rsidP="00C62B5A">
      <w:pPr>
        <w:rPr>
          <w:szCs w:val="28"/>
        </w:rPr>
      </w:pPr>
      <w:r w:rsidRPr="00A432A4">
        <w:rPr>
          <w:b/>
          <w:bCs/>
          <w:szCs w:val="28"/>
        </w:rPr>
        <w:t>Цели организации внеурочной деятельности</w:t>
      </w:r>
      <w:r w:rsidRPr="00A432A4">
        <w:rPr>
          <w:szCs w:val="28"/>
        </w:rPr>
        <w:t xml:space="preserve"> на уровне начального общего образования: </w:t>
      </w:r>
    </w:p>
    <w:p w:rsidR="00C62B5A" w:rsidRPr="00A432A4" w:rsidRDefault="00C62B5A" w:rsidP="00C62B5A">
      <w:pPr>
        <w:rPr>
          <w:szCs w:val="28"/>
        </w:rPr>
      </w:pPr>
      <w:r w:rsidRPr="00A432A4">
        <w:rPr>
          <w:szCs w:val="28"/>
        </w:rPr>
        <w:t>-обеспечение соответствующей возрасту адаптации ребёнка в образовательной организации,</w:t>
      </w:r>
    </w:p>
    <w:p w:rsidR="00C62B5A" w:rsidRPr="00A432A4" w:rsidRDefault="00C62B5A" w:rsidP="00C62B5A">
      <w:pPr>
        <w:rPr>
          <w:szCs w:val="28"/>
        </w:rPr>
      </w:pPr>
      <w:r w:rsidRPr="00A432A4">
        <w:rPr>
          <w:szCs w:val="28"/>
        </w:rPr>
        <w:t xml:space="preserve">- создание благоприятных условий для развития ребёнка, </w:t>
      </w:r>
    </w:p>
    <w:p w:rsidR="00C62B5A" w:rsidRPr="00A432A4" w:rsidRDefault="00C62B5A" w:rsidP="00C62B5A">
      <w:pPr>
        <w:rPr>
          <w:szCs w:val="28"/>
        </w:rPr>
      </w:pPr>
      <w:r w:rsidRPr="00A432A4">
        <w:rPr>
          <w:szCs w:val="28"/>
        </w:rPr>
        <w:t>-учёт его возрастных и индивидуальных особенностей.</w:t>
      </w:r>
    </w:p>
    <w:p w:rsidR="00C62B5A" w:rsidRPr="00A432A4" w:rsidRDefault="00C62B5A" w:rsidP="00C62B5A">
      <w:pPr>
        <w:rPr>
          <w:b/>
          <w:spacing w:val="-4"/>
          <w:szCs w:val="28"/>
        </w:rPr>
      </w:pPr>
      <w:r w:rsidRPr="00A432A4">
        <w:rPr>
          <w:b/>
          <w:spacing w:val="2"/>
          <w:szCs w:val="28"/>
        </w:rPr>
        <w:t xml:space="preserve">Внеурочная деятельность организуется по направлениям </w:t>
      </w:r>
      <w:r w:rsidRPr="00A432A4">
        <w:rPr>
          <w:b/>
          <w:spacing w:val="-4"/>
          <w:szCs w:val="28"/>
        </w:rPr>
        <w:t>развития личности</w:t>
      </w:r>
    </w:p>
    <w:p w:rsidR="00C62B5A" w:rsidRPr="00A432A4" w:rsidRDefault="00C62B5A" w:rsidP="00C62B5A">
      <w:pPr>
        <w:rPr>
          <w:spacing w:val="-4"/>
          <w:szCs w:val="28"/>
        </w:rPr>
      </w:pPr>
      <w:r w:rsidRPr="00A432A4">
        <w:rPr>
          <w:spacing w:val="-4"/>
          <w:szCs w:val="28"/>
        </w:rPr>
        <w:t xml:space="preserve"> </w:t>
      </w:r>
      <w:proofErr w:type="gramStart"/>
      <w:r w:rsidRPr="00A432A4">
        <w:rPr>
          <w:spacing w:val="-4"/>
          <w:szCs w:val="28"/>
        </w:rPr>
        <w:t>(</w:t>
      </w:r>
      <w:proofErr w:type="spellStart"/>
      <w:r w:rsidRPr="00A432A4">
        <w:rPr>
          <w:spacing w:val="-4"/>
          <w:szCs w:val="28"/>
        </w:rPr>
        <w:t>спортивно­оздоровительное</w:t>
      </w:r>
      <w:proofErr w:type="spellEnd"/>
      <w:r w:rsidRPr="00A432A4">
        <w:rPr>
          <w:spacing w:val="-4"/>
          <w:szCs w:val="28"/>
        </w:rPr>
        <w:t xml:space="preserve">, </w:t>
      </w:r>
      <w:proofErr w:type="gramEnd"/>
    </w:p>
    <w:p w:rsidR="00C62B5A" w:rsidRPr="00A432A4" w:rsidRDefault="00C62B5A" w:rsidP="00C62B5A">
      <w:pPr>
        <w:rPr>
          <w:spacing w:val="2"/>
          <w:szCs w:val="28"/>
        </w:rPr>
      </w:pPr>
      <w:proofErr w:type="spellStart"/>
      <w:r w:rsidRPr="00A432A4">
        <w:rPr>
          <w:spacing w:val="-4"/>
          <w:szCs w:val="28"/>
        </w:rPr>
        <w:t>духовно­нрав</w:t>
      </w:r>
      <w:r w:rsidRPr="00A432A4">
        <w:rPr>
          <w:spacing w:val="2"/>
          <w:szCs w:val="28"/>
        </w:rPr>
        <w:t>ственное</w:t>
      </w:r>
      <w:proofErr w:type="spellEnd"/>
      <w:r w:rsidRPr="00A432A4">
        <w:rPr>
          <w:spacing w:val="2"/>
          <w:szCs w:val="28"/>
        </w:rPr>
        <w:t xml:space="preserve">, </w:t>
      </w:r>
    </w:p>
    <w:p w:rsidR="00C62B5A" w:rsidRPr="00A432A4" w:rsidRDefault="00C62B5A" w:rsidP="00C62B5A">
      <w:pPr>
        <w:rPr>
          <w:spacing w:val="2"/>
          <w:szCs w:val="28"/>
        </w:rPr>
      </w:pPr>
      <w:r w:rsidRPr="00A432A4">
        <w:rPr>
          <w:spacing w:val="2"/>
          <w:szCs w:val="28"/>
        </w:rPr>
        <w:t>социальное,</w:t>
      </w:r>
    </w:p>
    <w:p w:rsidR="00C62B5A" w:rsidRPr="00A432A4" w:rsidRDefault="00C62B5A" w:rsidP="00C62B5A">
      <w:pPr>
        <w:rPr>
          <w:spacing w:val="2"/>
          <w:szCs w:val="28"/>
        </w:rPr>
      </w:pPr>
      <w:r w:rsidRPr="00A432A4">
        <w:rPr>
          <w:spacing w:val="2"/>
          <w:szCs w:val="28"/>
        </w:rPr>
        <w:t xml:space="preserve"> </w:t>
      </w:r>
      <w:proofErr w:type="spellStart"/>
      <w:r w:rsidRPr="00A432A4">
        <w:rPr>
          <w:spacing w:val="2"/>
          <w:szCs w:val="28"/>
        </w:rPr>
        <w:t>общеинтеллектуальное</w:t>
      </w:r>
      <w:proofErr w:type="spellEnd"/>
      <w:r w:rsidRPr="00A432A4">
        <w:rPr>
          <w:spacing w:val="2"/>
          <w:szCs w:val="28"/>
        </w:rPr>
        <w:t xml:space="preserve">, </w:t>
      </w:r>
    </w:p>
    <w:p w:rsidR="00C62B5A" w:rsidRPr="00A432A4" w:rsidRDefault="00C62B5A" w:rsidP="00C62B5A">
      <w:pPr>
        <w:rPr>
          <w:szCs w:val="28"/>
        </w:rPr>
      </w:pPr>
      <w:r w:rsidRPr="00A432A4">
        <w:rPr>
          <w:spacing w:val="2"/>
          <w:szCs w:val="28"/>
        </w:rPr>
        <w:t>общекультур</w:t>
      </w:r>
      <w:r w:rsidRPr="00A432A4">
        <w:rPr>
          <w:szCs w:val="28"/>
        </w:rPr>
        <w:t xml:space="preserve">ное). </w:t>
      </w:r>
    </w:p>
    <w:p w:rsidR="00C62B5A" w:rsidRDefault="00C62B5A" w:rsidP="00C62B5A">
      <w:pPr>
        <w:rPr>
          <w:b/>
          <w:bCs/>
          <w:spacing w:val="2"/>
          <w:szCs w:val="28"/>
        </w:rPr>
      </w:pPr>
      <w:r w:rsidRPr="00A432A4">
        <w:rPr>
          <w:b/>
          <w:bCs/>
          <w:spacing w:val="2"/>
          <w:szCs w:val="28"/>
        </w:rPr>
        <w:t>Формы организации внеурочной деятельности:</w:t>
      </w:r>
    </w:p>
    <w:p w:rsidR="00C62B5A" w:rsidRDefault="00C62B5A" w:rsidP="00C62B5A">
      <w:pPr>
        <w:rPr>
          <w:szCs w:val="28"/>
        </w:rPr>
      </w:pPr>
      <w:r w:rsidRPr="00A432A4">
        <w:rPr>
          <w:szCs w:val="28"/>
        </w:rPr>
        <w:t>Содер</w:t>
      </w:r>
      <w:r w:rsidRPr="00A432A4">
        <w:rPr>
          <w:spacing w:val="2"/>
          <w:szCs w:val="28"/>
        </w:rPr>
        <w:t xml:space="preserve">жание занятий, предусмотренных во внеурочной деятельности, осуществляется </w:t>
      </w:r>
      <w:r w:rsidRPr="00A432A4">
        <w:rPr>
          <w:szCs w:val="28"/>
        </w:rPr>
        <w:t>в формах как художественные, культурологические, филологические, школьные спортивные кружки и секции, олимпиады, военно-патриотические акции,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C62B5A" w:rsidRDefault="00C62B5A" w:rsidP="00C62B5A">
      <w:pPr>
        <w:rPr>
          <w:szCs w:val="28"/>
        </w:rPr>
      </w:pPr>
      <w:r w:rsidRPr="00A432A4">
        <w:rPr>
          <w:spacing w:val="2"/>
          <w:szCs w:val="28"/>
        </w:rPr>
        <w:t>При организации внеурочной деятельности обучающихся МКОУ</w:t>
      </w:r>
      <w:r>
        <w:rPr>
          <w:spacing w:val="2"/>
          <w:szCs w:val="28"/>
        </w:rPr>
        <w:t xml:space="preserve">  «Ильменская СОШ</w:t>
      </w:r>
      <w:r w:rsidRPr="00A432A4">
        <w:rPr>
          <w:spacing w:val="2"/>
          <w:szCs w:val="28"/>
        </w:rPr>
        <w:t xml:space="preserve">»  использует </w:t>
      </w:r>
      <w:r w:rsidRPr="00A432A4">
        <w:rPr>
          <w:spacing w:val="-2"/>
          <w:szCs w:val="28"/>
        </w:rPr>
        <w:t>возможности  работы групп продлённого дня, работу классных руководителей, организаций и учреждений дополнительного образования, куль</w:t>
      </w:r>
      <w:r w:rsidRPr="00A432A4">
        <w:rPr>
          <w:spacing w:val="2"/>
          <w:szCs w:val="28"/>
        </w:rPr>
        <w:t>туры и спорта. В период каникул для продолжения внеуроч</w:t>
      </w:r>
      <w:r w:rsidRPr="00A432A4">
        <w:rPr>
          <w:szCs w:val="28"/>
        </w:rPr>
        <w:t xml:space="preserve">ной деятельности  используется возможности лагеря с дневным пребыванием, функционирующим во время каникул. Время, отведённое на внеурочную деятельность, не учитывается при определении максимально допустимой недельной </w:t>
      </w:r>
      <w:r w:rsidRPr="00A432A4">
        <w:rPr>
          <w:spacing w:val="-2"/>
          <w:szCs w:val="28"/>
        </w:rPr>
        <w:t>нагрузки обучающихся</w:t>
      </w:r>
      <w:r w:rsidRPr="00A432A4">
        <w:rPr>
          <w:szCs w:val="28"/>
        </w:rPr>
        <w:t xml:space="preserve"> и составляет не более</w:t>
      </w:r>
      <w:r w:rsidRPr="00E7504F">
        <w:rPr>
          <w:color w:val="000000" w:themeColor="text1"/>
          <w:szCs w:val="28"/>
        </w:rPr>
        <w:t xml:space="preserve"> </w:t>
      </w:r>
      <w:r w:rsidRPr="00E7504F">
        <w:rPr>
          <w:color w:val="000000" w:themeColor="text1"/>
        </w:rPr>
        <w:t>476</w:t>
      </w:r>
      <w:r w:rsidRPr="002A7AA6">
        <w:rPr>
          <w:rFonts w:ascii="Cambria Math" w:hAnsi="Cambria Math"/>
          <w:spacing w:val="2"/>
          <w:szCs w:val="28"/>
        </w:rPr>
        <w:t> </w:t>
      </w:r>
      <w:r w:rsidRPr="00A432A4">
        <w:rPr>
          <w:szCs w:val="28"/>
        </w:rPr>
        <w:t>часов за 4</w:t>
      </w:r>
      <w:r w:rsidRPr="00A432A4">
        <w:rPr>
          <w:rFonts w:ascii="Cambria Math" w:hAnsi="Cambria Math"/>
          <w:spacing w:val="2"/>
          <w:szCs w:val="28"/>
        </w:rPr>
        <w:t> </w:t>
      </w:r>
      <w:r w:rsidRPr="00A432A4">
        <w:rPr>
          <w:szCs w:val="28"/>
        </w:rPr>
        <w:t xml:space="preserve">года обучения. </w:t>
      </w:r>
    </w:p>
    <w:p w:rsidR="00C62B5A" w:rsidRDefault="00C62B5A" w:rsidP="00C62B5A">
      <w:pPr>
        <w:rPr>
          <w:szCs w:val="28"/>
        </w:rPr>
      </w:pPr>
      <w:r w:rsidRPr="00A432A4">
        <w:rPr>
          <w:szCs w:val="28"/>
        </w:rPr>
        <w:t>Основное преимущество организации внеурочной деятель</w:t>
      </w:r>
      <w:r w:rsidRPr="00A432A4">
        <w:rPr>
          <w:spacing w:val="2"/>
          <w:szCs w:val="28"/>
        </w:rPr>
        <w:t>ности непосредственно в образовательной организации заключается в создании условий для полноценного пребыва</w:t>
      </w:r>
      <w:r w:rsidRPr="00A432A4">
        <w:rPr>
          <w:szCs w:val="28"/>
        </w:rPr>
        <w:t>ния ребёнка в образовательной организации в течение дня, с</w:t>
      </w:r>
      <w:r w:rsidRPr="00A432A4">
        <w:rPr>
          <w:spacing w:val="2"/>
          <w:szCs w:val="28"/>
        </w:rPr>
        <w:t xml:space="preserve">одержательном </w:t>
      </w:r>
      <w:r w:rsidRPr="00A432A4">
        <w:rPr>
          <w:spacing w:val="2"/>
          <w:szCs w:val="28"/>
        </w:rPr>
        <w:lastRenderedPageBreak/>
        <w:t>единстве учебной, воспитательной и развивающей деятельности в рамках основной образовательной</w:t>
      </w:r>
      <w:r w:rsidRPr="00A432A4">
        <w:rPr>
          <w:szCs w:val="28"/>
        </w:rPr>
        <w:t xml:space="preserve"> программы образовательной организации.</w:t>
      </w:r>
    </w:p>
    <w:p w:rsidR="00C62B5A" w:rsidRDefault="00C62B5A" w:rsidP="00C62B5A">
      <w:pPr>
        <w:rPr>
          <w:szCs w:val="28"/>
        </w:rPr>
      </w:pPr>
      <w:r w:rsidRPr="00A432A4">
        <w:rPr>
          <w:spacing w:val="-2"/>
          <w:szCs w:val="28"/>
        </w:rPr>
        <w:t>При организации внеурочной деятельности</w:t>
      </w:r>
      <w:r w:rsidRPr="00A432A4">
        <w:rPr>
          <w:szCs w:val="28"/>
        </w:rPr>
        <w:t xml:space="preserve"> </w:t>
      </w:r>
      <w:r w:rsidRPr="00A432A4">
        <w:rPr>
          <w:spacing w:val="-2"/>
          <w:szCs w:val="28"/>
        </w:rPr>
        <w:t xml:space="preserve">принимают участие все педагогические работники </w:t>
      </w:r>
      <w:r w:rsidRPr="00A432A4">
        <w:rPr>
          <w:szCs w:val="28"/>
        </w:rPr>
        <w:t xml:space="preserve"> (учителя начальной школы, учителя­ предметники, педагог- психолог, </w:t>
      </w:r>
      <w:r w:rsidRPr="00A432A4">
        <w:rPr>
          <w:rFonts w:ascii="Cambria Math" w:hAnsi="Cambria Math" w:cs="Cambria Math"/>
          <w:szCs w:val="28"/>
        </w:rPr>
        <w:t> </w:t>
      </w:r>
      <w:r w:rsidRPr="00A432A4">
        <w:rPr>
          <w:szCs w:val="28"/>
        </w:rPr>
        <w:t xml:space="preserve">др.). </w:t>
      </w:r>
    </w:p>
    <w:p w:rsidR="00C62B5A" w:rsidRDefault="00C62B5A" w:rsidP="00C62B5A">
      <w:pPr>
        <w:rPr>
          <w:szCs w:val="28"/>
        </w:rPr>
      </w:pPr>
      <w:r w:rsidRPr="00A432A4">
        <w:rPr>
          <w:szCs w:val="28"/>
        </w:rPr>
        <w:t xml:space="preserve">Внеурочная деятельность тесно связана с дополнительным образованием детей в части создания условий для развития </w:t>
      </w:r>
      <w:r w:rsidRPr="00A432A4">
        <w:rPr>
          <w:spacing w:val="2"/>
          <w:szCs w:val="28"/>
        </w:rPr>
        <w:t>творческих интересов детей, включения их в художествен</w:t>
      </w:r>
      <w:r w:rsidRPr="00A432A4">
        <w:rPr>
          <w:szCs w:val="28"/>
        </w:rPr>
        <w:t>ную, техническую, спортивную и другую деятельность.</w:t>
      </w:r>
    </w:p>
    <w:p w:rsidR="00C62B5A" w:rsidRPr="002A7AA6" w:rsidRDefault="00C62B5A" w:rsidP="00C62B5A">
      <w:pPr>
        <w:rPr>
          <w:szCs w:val="28"/>
        </w:rPr>
      </w:pPr>
      <w:r w:rsidRPr="00A432A4">
        <w:rPr>
          <w:spacing w:val="-2"/>
          <w:szCs w:val="28"/>
        </w:rPr>
        <w:t>Связующим звеном между внеурочной деятельностью и до</w:t>
      </w:r>
      <w:r w:rsidRPr="00A432A4">
        <w:rPr>
          <w:szCs w:val="28"/>
        </w:rPr>
        <w:t xml:space="preserve">полнительным образованием детей выступают такие формы её реализации, </w:t>
      </w:r>
      <w:r w:rsidRPr="002A7AA6">
        <w:rPr>
          <w:szCs w:val="28"/>
        </w:rPr>
        <w:t>как кружки, спортивные секции, клубные часы в группе продлённого дня</w:t>
      </w:r>
      <w:r>
        <w:rPr>
          <w:szCs w:val="28"/>
        </w:rPr>
        <w:t>.</w:t>
      </w:r>
    </w:p>
    <w:p w:rsidR="00C62B5A" w:rsidRDefault="00C62B5A" w:rsidP="00C62B5A">
      <w:pPr>
        <w:rPr>
          <w:szCs w:val="28"/>
        </w:rPr>
      </w:pPr>
      <w:r w:rsidRPr="00A432A4">
        <w:rPr>
          <w:spacing w:val="-2"/>
          <w:szCs w:val="28"/>
        </w:rPr>
        <w:t>Основное преимущество совместной организации внеуроч</w:t>
      </w:r>
      <w:r w:rsidRPr="00A432A4">
        <w:rPr>
          <w:spacing w:val="2"/>
          <w:szCs w:val="28"/>
        </w:rPr>
        <w:t xml:space="preserve">ной деятельности заключается в предоставлении широкого </w:t>
      </w:r>
      <w:r w:rsidRPr="00A432A4">
        <w:rPr>
          <w:szCs w:val="28"/>
        </w:rPr>
        <w:t xml:space="preserve">выбора занятий для ребёнка на основе спектра направлений детских объединений по интересам, возможности свободного самоопределения ребёнка, привлечения к осуществлению внеурочной деятельности квалифицированных специалистов, а также </w:t>
      </w:r>
      <w:proofErr w:type="spellStart"/>
      <w:proofErr w:type="gramStart"/>
      <w:r w:rsidRPr="00A432A4">
        <w:rPr>
          <w:szCs w:val="28"/>
        </w:rPr>
        <w:t>практико­ориентированной</w:t>
      </w:r>
      <w:proofErr w:type="spellEnd"/>
      <w:proofErr w:type="gramEnd"/>
      <w:r w:rsidRPr="00A432A4">
        <w:rPr>
          <w:szCs w:val="28"/>
        </w:rPr>
        <w:t xml:space="preserve"> и </w:t>
      </w:r>
      <w:proofErr w:type="spellStart"/>
      <w:r w:rsidRPr="00A432A4">
        <w:rPr>
          <w:szCs w:val="28"/>
        </w:rPr>
        <w:t>деятельностной</w:t>
      </w:r>
      <w:proofErr w:type="spellEnd"/>
      <w:r w:rsidRPr="00A432A4">
        <w:rPr>
          <w:szCs w:val="28"/>
        </w:rPr>
        <w:t xml:space="preserve"> основы организации образовательной деятельности.</w:t>
      </w:r>
    </w:p>
    <w:p w:rsidR="00C62B5A" w:rsidRDefault="00C62B5A" w:rsidP="00C62B5A">
      <w:pPr>
        <w:rPr>
          <w:szCs w:val="28"/>
        </w:rPr>
      </w:pPr>
      <w:r w:rsidRPr="00A432A4">
        <w:rPr>
          <w:spacing w:val="2"/>
          <w:szCs w:val="28"/>
        </w:rPr>
        <w:t>Координирующую роль в организации внеурочной дея</w:t>
      </w:r>
      <w:r w:rsidRPr="00A432A4">
        <w:rPr>
          <w:szCs w:val="28"/>
        </w:rPr>
        <w:t xml:space="preserve">тельности выполняет, как правило, классный руководитель, </w:t>
      </w:r>
      <w:r w:rsidRPr="00A432A4">
        <w:rPr>
          <w:spacing w:val="2"/>
          <w:szCs w:val="28"/>
        </w:rPr>
        <w:t xml:space="preserve">который взаимодействует с педагогическими работниками, </w:t>
      </w:r>
      <w:r w:rsidRPr="00A432A4">
        <w:rPr>
          <w:szCs w:val="28"/>
        </w:rPr>
        <w:t xml:space="preserve">организует систему отношений через разнообразные формы воспитательной деятельности коллектива, в том числе через </w:t>
      </w:r>
      <w:r w:rsidRPr="00A432A4">
        <w:rPr>
          <w:spacing w:val="2"/>
          <w:szCs w:val="28"/>
        </w:rPr>
        <w:t>органы самоуправления, обеспечивает внеурочную деятель</w:t>
      </w:r>
      <w:r w:rsidRPr="00A432A4">
        <w:rPr>
          <w:szCs w:val="28"/>
        </w:rPr>
        <w:t>ность обучающихся в соответствии с их выбором.</w:t>
      </w:r>
    </w:p>
    <w:p w:rsidR="00C62B5A" w:rsidRDefault="00C62B5A" w:rsidP="00C62B5A">
      <w:pPr>
        <w:rPr>
          <w:szCs w:val="28"/>
        </w:rPr>
      </w:pPr>
      <w:r w:rsidRPr="00A432A4">
        <w:rPr>
          <w:b/>
          <w:bCs/>
          <w:spacing w:val="2"/>
          <w:szCs w:val="28"/>
        </w:rPr>
        <w:t>План внеурочной деятельности</w:t>
      </w:r>
      <w:r>
        <w:rPr>
          <w:spacing w:val="2"/>
          <w:szCs w:val="28"/>
        </w:rPr>
        <w:t xml:space="preserve"> МКОУ «Ильменская СОШ</w:t>
      </w:r>
      <w:r w:rsidRPr="00A432A4">
        <w:rPr>
          <w:spacing w:val="2"/>
          <w:szCs w:val="28"/>
        </w:rPr>
        <w:t xml:space="preserve">» направлен в первую очередь на достижение </w:t>
      </w:r>
      <w:proofErr w:type="gramStart"/>
      <w:r w:rsidRPr="00A432A4">
        <w:rPr>
          <w:szCs w:val="28"/>
        </w:rPr>
        <w:t>обучающимися</w:t>
      </w:r>
      <w:proofErr w:type="gramEnd"/>
      <w:r w:rsidRPr="00A432A4">
        <w:rPr>
          <w:szCs w:val="28"/>
        </w:rPr>
        <w:t xml:space="preserve"> планируемых резуль</w:t>
      </w:r>
      <w:r w:rsidRPr="00A432A4">
        <w:rPr>
          <w:spacing w:val="-2"/>
          <w:szCs w:val="28"/>
        </w:rPr>
        <w:t>татов освоения основной образовательной программы началь</w:t>
      </w:r>
      <w:r w:rsidRPr="00A432A4">
        <w:rPr>
          <w:szCs w:val="28"/>
        </w:rPr>
        <w:t>ного общего образования.</w:t>
      </w:r>
    </w:p>
    <w:p w:rsidR="00C62B5A" w:rsidRDefault="00C62B5A" w:rsidP="00C62B5A">
      <w:pPr>
        <w:rPr>
          <w:szCs w:val="28"/>
        </w:rPr>
      </w:pPr>
      <w:r w:rsidRPr="00A432A4">
        <w:rPr>
          <w:spacing w:val="-2"/>
          <w:szCs w:val="28"/>
        </w:rPr>
        <w:t>При взаимодействии образовательной организации</w:t>
      </w:r>
      <w:r>
        <w:rPr>
          <w:spacing w:val="-2"/>
          <w:szCs w:val="28"/>
        </w:rPr>
        <w:t xml:space="preserve"> </w:t>
      </w:r>
      <w:r w:rsidRPr="00A432A4">
        <w:rPr>
          <w:spacing w:val="-2"/>
          <w:szCs w:val="28"/>
        </w:rPr>
        <w:t xml:space="preserve">с другими организациями создаются общее </w:t>
      </w:r>
      <w:proofErr w:type="spellStart"/>
      <w:r w:rsidRPr="00A432A4">
        <w:rPr>
          <w:spacing w:val="-2"/>
          <w:szCs w:val="28"/>
        </w:rPr>
        <w:t>программно­методическое</w:t>
      </w:r>
      <w:proofErr w:type="spellEnd"/>
      <w:r w:rsidRPr="00A432A4">
        <w:rPr>
          <w:spacing w:val="-2"/>
          <w:szCs w:val="28"/>
        </w:rPr>
        <w:t xml:space="preserve"> пространство, рабочие программы курсов внеурочной деятель</w:t>
      </w:r>
      <w:r w:rsidRPr="00A432A4">
        <w:rPr>
          <w:spacing w:val="2"/>
          <w:szCs w:val="28"/>
        </w:rPr>
        <w:t>ности,  сориентированы на планируемые результаты освоения основной образовательной про</w:t>
      </w:r>
      <w:r w:rsidRPr="00A432A4">
        <w:rPr>
          <w:szCs w:val="28"/>
        </w:rPr>
        <w:t>граммы начального общего образования конкретной образовательной организации.</w:t>
      </w:r>
      <w:r>
        <w:rPr>
          <w:szCs w:val="28"/>
        </w:rPr>
        <w:t xml:space="preserve"> </w:t>
      </w:r>
      <w:r w:rsidRPr="00281912">
        <w:rPr>
          <w:color w:val="000000" w:themeColor="text1"/>
          <w:szCs w:val="28"/>
        </w:rPr>
        <w:t>Объём внеурочной деятельности в течение  всего срока обучения составляет 476 часов. Кроме того  школа активно сотрудничает с учреждениям</w:t>
      </w:r>
      <w:r>
        <w:rPr>
          <w:szCs w:val="28"/>
        </w:rPr>
        <w:t>и дополнительного образования: Центр детского творчества, Детская спортивная школа и др.</w:t>
      </w:r>
    </w:p>
    <w:p w:rsidR="00C62B5A" w:rsidRDefault="00C62B5A" w:rsidP="00C62B5A">
      <w:pPr>
        <w:rPr>
          <w:szCs w:val="28"/>
        </w:rPr>
      </w:pPr>
    </w:p>
    <w:p w:rsidR="00C62B5A" w:rsidRPr="004A090E" w:rsidRDefault="00C62B5A" w:rsidP="00C62B5A"/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0"/>
        <w:gridCol w:w="2346"/>
        <w:gridCol w:w="2473"/>
        <w:gridCol w:w="589"/>
        <w:gridCol w:w="588"/>
        <w:gridCol w:w="589"/>
        <w:gridCol w:w="589"/>
        <w:gridCol w:w="899"/>
      </w:tblGrid>
      <w:tr w:rsidR="00C62B5A" w:rsidRPr="004A090E" w:rsidTr="00E463E8">
        <w:trPr>
          <w:cantSplit/>
          <w:trHeight w:val="417"/>
          <w:jc w:val="center"/>
        </w:trPr>
        <w:tc>
          <w:tcPr>
            <w:tcW w:w="1540" w:type="dxa"/>
            <w:vMerge w:val="restart"/>
            <w:textDirection w:val="btLr"/>
            <w:vAlign w:val="center"/>
          </w:tcPr>
          <w:p w:rsidR="00C62B5A" w:rsidRPr="004A090E" w:rsidRDefault="00C62B5A" w:rsidP="00E463E8">
            <w:pPr>
              <w:rPr>
                <w:b/>
                <w:i/>
              </w:rPr>
            </w:pPr>
            <w:r w:rsidRPr="004A090E">
              <w:rPr>
                <w:b/>
                <w:i/>
              </w:rPr>
              <w:t>Внеурочная деятельность</w:t>
            </w:r>
          </w:p>
          <w:p w:rsidR="00C62B5A" w:rsidRPr="004A090E" w:rsidRDefault="00C62B5A" w:rsidP="00E463E8">
            <w:pPr>
              <w:rPr>
                <w:b/>
                <w:i/>
              </w:rPr>
            </w:pPr>
            <w:r w:rsidRPr="004A090E">
              <w:rPr>
                <w:i/>
              </w:rPr>
              <w:t xml:space="preserve">   (часть ООП, формируемая участниками образовательного процесса)</w:t>
            </w:r>
          </w:p>
        </w:tc>
        <w:tc>
          <w:tcPr>
            <w:tcW w:w="2346" w:type="dxa"/>
            <w:vMerge w:val="restart"/>
            <w:vAlign w:val="center"/>
          </w:tcPr>
          <w:p w:rsidR="00C62B5A" w:rsidRPr="004A090E" w:rsidRDefault="00C62B5A" w:rsidP="00E463E8">
            <w:pPr>
              <w:rPr>
                <w:b/>
                <w:i/>
              </w:rPr>
            </w:pPr>
            <w:r w:rsidRPr="004A090E">
              <w:rPr>
                <w:b/>
              </w:rPr>
              <w:t>Направления  развития личности</w:t>
            </w:r>
          </w:p>
        </w:tc>
        <w:tc>
          <w:tcPr>
            <w:tcW w:w="2473" w:type="dxa"/>
            <w:vMerge w:val="restart"/>
            <w:vAlign w:val="center"/>
          </w:tcPr>
          <w:p w:rsidR="00C62B5A" w:rsidRPr="004A090E" w:rsidRDefault="00C62B5A" w:rsidP="00E463E8">
            <w:pPr>
              <w:rPr>
                <w:b/>
              </w:rPr>
            </w:pPr>
            <w:r w:rsidRPr="004A090E">
              <w:rPr>
                <w:b/>
              </w:rPr>
              <w:t>Формы</w:t>
            </w:r>
          </w:p>
          <w:p w:rsidR="00C62B5A" w:rsidRPr="004A090E" w:rsidRDefault="00C62B5A" w:rsidP="00E463E8">
            <w:pPr>
              <w:rPr>
                <w:b/>
                <w:i/>
              </w:rPr>
            </w:pPr>
            <w:r w:rsidRPr="004A090E">
              <w:rPr>
                <w:b/>
              </w:rPr>
              <w:t>организации деятельности, дополнительные образовательные программы</w:t>
            </w:r>
          </w:p>
        </w:tc>
        <w:tc>
          <w:tcPr>
            <w:tcW w:w="2355" w:type="dxa"/>
            <w:gridSpan w:val="4"/>
            <w:vAlign w:val="center"/>
          </w:tcPr>
          <w:p w:rsidR="00C62B5A" w:rsidRPr="004A090E" w:rsidRDefault="00C62B5A" w:rsidP="00E463E8">
            <w:pPr>
              <w:rPr>
                <w:b/>
              </w:rPr>
            </w:pPr>
            <w:r w:rsidRPr="004A090E">
              <w:rPr>
                <w:b/>
              </w:rPr>
              <w:t>Количество часов</w:t>
            </w:r>
          </w:p>
          <w:p w:rsidR="00C62B5A" w:rsidRPr="004A090E" w:rsidRDefault="00C62B5A" w:rsidP="00E463E8">
            <w:pPr>
              <w:rPr>
                <w:b/>
              </w:rPr>
            </w:pPr>
            <w:r w:rsidRPr="004A090E">
              <w:rPr>
                <w:b/>
              </w:rPr>
              <w:t>в неделю</w:t>
            </w:r>
          </w:p>
          <w:p w:rsidR="00C62B5A" w:rsidRPr="004A090E" w:rsidRDefault="00C62B5A" w:rsidP="00E463E8">
            <w:pPr>
              <w:rPr>
                <w:b/>
                <w:i/>
              </w:rPr>
            </w:pPr>
            <w:r w:rsidRPr="004A090E">
              <w:rPr>
                <w:b/>
              </w:rPr>
              <w:t xml:space="preserve">/ </w:t>
            </w:r>
            <w:proofErr w:type="spellStart"/>
            <w:r w:rsidRPr="004A090E">
              <w:rPr>
                <w:b/>
              </w:rPr>
              <w:t>классы\</w:t>
            </w:r>
            <w:proofErr w:type="spellEnd"/>
          </w:p>
          <w:p w:rsidR="00C62B5A" w:rsidRPr="004A090E" w:rsidRDefault="00C62B5A" w:rsidP="00E463E8">
            <w:pPr>
              <w:rPr>
                <w:b/>
              </w:rPr>
            </w:pPr>
          </w:p>
        </w:tc>
        <w:tc>
          <w:tcPr>
            <w:tcW w:w="899" w:type="dxa"/>
            <w:vAlign w:val="center"/>
          </w:tcPr>
          <w:p w:rsidR="00C62B5A" w:rsidRPr="004A090E" w:rsidRDefault="00C62B5A" w:rsidP="00E463E8">
            <w:pPr>
              <w:rPr>
                <w:b/>
              </w:rPr>
            </w:pPr>
            <w:r w:rsidRPr="004A090E">
              <w:rPr>
                <w:b/>
              </w:rPr>
              <w:t>Всего</w:t>
            </w:r>
          </w:p>
          <w:p w:rsidR="00C62B5A" w:rsidRPr="004A090E" w:rsidRDefault="00C62B5A" w:rsidP="00E463E8">
            <w:pPr>
              <w:rPr>
                <w:b/>
              </w:rPr>
            </w:pPr>
          </w:p>
        </w:tc>
      </w:tr>
      <w:tr w:rsidR="00C62B5A" w:rsidRPr="004A090E" w:rsidTr="00E463E8">
        <w:trPr>
          <w:cantSplit/>
          <w:trHeight w:val="416"/>
          <w:jc w:val="center"/>
        </w:trPr>
        <w:tc>
          <w:tcPr>
            <w:tcW w:w="1540" w:type="dxa"/>
            <w:vMerge/>
            <w:textDirection w:val="btLr"/>
            <w:vAlign w:val="center"/>
          </w:tcPr>
          <w:p w:rsidR="00C62B5A" w:rsidRPr="004A090E" w:rsidRDefault="00C62B5A" w:rsidP="00E463E8">
            <w:pPr>
              <w:rPr>
                <w:i/>
              </w:rPr>
            </w:pPr>
          </w:p>
        </w:tc>
        <w:tc>
          <w:tcPr>
            <w:tcW w:w="2346" w:type="dxa"/>
            <w:vMerge/>
            <w:vAlign w:val="center"/>
          </w:tcPr>
          <w:p w:rsidR="00C62B5A" w:rsidRPr="004A090E" w:rsidRDefault="00C62B5A" w:rsidP="00E463E8">
            <w:pPr>
              <w:rPr>
                <w:b/>
              </w:rPr>
            </w:pPr>
          </w:p>
        </w:tc>
        <w:tc>
          <w:tcPr>
            <w:tcW w:w="2473" w:type="dxa"/>
            <w:vMerge/>
            <w:vAlign w:val="center"/>
          </w:tcPr>
          <w:p w:rsidR="00C62B5A" w:rsidRPr="004A090E" w:rsidRDefault="00C62B5A" w:rsidP="00E463E8">
            <w:pPr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C62B5A" w:rsidRPr="004A090E" w:rsidRDefault="00C62B5A" w:rsidP="00E463E8">
            <w:pPr>
              <w:rPr>
                <w:b/>
              </w:rPr>
            </w:pPr>
            <w:r w:rsidRPr="004A090E">
              <w:rPr>
                <w:b/>
              </w:rPr>
              <w:t xml:space="preserve">  1</w:t>
            </w:r>
          </w:p>
          <w:p w:rsidR="00C62B5A" w:rsidRPr="004A090E" w:rsidRDefault="00C62B5A" w:rsidP="00E463E8">
            <w:pPr>
              <w:rPr>
                <w:b/>
              </w:rPr>
            </w:pPr>
            <w:proofErr w:type="spellStart"/>
            <w:r w:rsidRPr="004A090E">
              <w:rPr>
                <w:b/>
              </w:rPr>
              <w:t>кл</w:t>
            </w:r>
            <w:proofErr w:type="spellEnd"/>
            <w:r w:rsidRPr="004A090E">
              <w:rPr>
                <w:b/>
              </w:rPr>
              <w:t>.</w:t>
            </w:r>
          </w:p>
        </w:tc>
        <w:tc>
          <w:tcPr>
            <w:tcW w:w="588" w:type="dxa"/>
            <w:vAlign w:val="center"/>
          </w:tcPr>
          <w:p w:rsidR="00C62B5A" w:rsidRPr="004A090E" w:rsidRDefault="00C62B5A" w:rsidP="00E463E8">
            <w:pPr>
              <w:rPr>
                <w:b/>
              </w:rPr>
            </w:pPr>
            <w:r w:rsidRPr="004A090E">
              <w:rPr>
                <w:b/>
              </w:rPr>
              <w:t>2</w:t>
            </w:r>
          </w:p>
          <w:p w:rsidR="00C62B5A" w:rsidRPr="004A090E" w:rsidRDefault="00C62B5A" w:rsidP="00E463E8">
            <w:pPr>
              <w:rPr>
                <w:b/>
              </w:rPr>
            </w:pPr>
            <w:proofErr w:type="spellStart"/>
            <w:r w:rsidRPr="004A090E">
              <w:rPr>
                <w:b/>
              </w:rPr>
              <w:t>кл</w:t>
            </w:r>
            <w:proofErr w:type="spellEnd"/>
            <w:r w:rsidRPr="004A090E">
              <w:rPr>
                <w:b/>
              </w:rPr>
              <w:t>.</w:t>
            </w:r>
          </w:p>
        </w:tc>
        <w:tc>
          <w:tcPr>
            <w:tcW w:w="589" w:type="dxa"/>
            <w:vAlign w:val="center"/>
          </w:tcPr>
          <w:p w:rsidR="00C62B5A" w:rsidRPr="004A090E" w:rsidRDefault="00C62B5A" w:rsidP="00E463E8">
            <w:pPr>
              <w:rPr>
                <w:b/>
              </w:rPr>
            </w:pPr>
            <w:r w:rsidRPr="004A090E">
              <w:rPr>
                <w:b/>
              </w:rPr>
              <w:t>3</w:t>
            </w:r>
          </w:p>
          <w:p w:rsidR="00C62B5A" w:rsidRPr="004A090E" w:rsidRDefault="00C62B5A" w:rsidP="00E463E8">
            <w:pPr>
              <w:rPr>
                <w:b/>
              </w:rPr>
            </w:pPr>
            <w:proofErr w:type="spellStart"/>
            <w:r w:rsidRPr="004A090E">
              <w:rPr>
                <w:b/>
              </w:rPr>
              <w:t>кл</w:t>
            </w:r>
            <w:proofErr w:type="spellEnd"/>
            <w:r w:rsidRPr="004A090E">
              <w:rPr>
                <w:b/>
              </w:rPr>
              <w:t>.</w:t>
            </w:r>
          </w:p>
        </w:tc>
        <w:tc>
          <w:tcPr>
            <w:tcW w:w="589" w:type="dxa"/>
            <w:vAlign w:val="center"/>
          </w:tcPr>
          <w:p w:rsidR="00C62B5A" w:rsidRPr="004A090E" w:rsidRDefault="00C62B5A" w:rsidP="00E463E8">
            <w:pPr>
              <w:rPr>
                <w:b/>
              </w:rPr>
            </w:pPr>
            <w:r w:rsidRPr="004A090E">
              <w:rPr>
                <w:b/>
              </w:rPr>
              <w:t>4</w:t>
            </w:r>
          </w:p>
          <w:p w:rsidR="00C62B5A" w:rsidRPr="004A090E" w:rsidRDefault="00C62B5A" w:rsidP="00E463E8">
            <w:pPr>
              <w:rPr>
                <w:b/>
              </w:rPr>
            </w:pPr>
            <w:proofErr w:type="spellStart"/>
            <w:r w:rsidRPr="004A090E">
              <w:rPr>
                <w:b/>
              </w:rPr>
              <w:t>кл</w:t>
            </w:r>
            <w:proofErr w:type="spellEnd"/>
            <w:r w:rsidRPr="004A090E">
              <w:rPr>
                <w:b/>
              </w:rPr>
              <w:t>.</w:t>
            </w:r>
          </w:p>
        </w:tc>
        <w:tc>
          <w:tcPr>
            <w:tcW w:w="899" w:type="dxa"/>
            <w:vAlign w:val="center"/>
          </w:tcPr>
          <w:p w:rsidR="00C62B5A" w:rsidRPr="004A090E" w:rsidRDefault="00C62B5A" w:rsidP="00E463E8">
            <w:pPr>
              <w:rPr>
                <w:b/>
                <w:i/>
              </w:rPr>
            </w:pPr>
          </w:p>
        </w:tc>
      </w:tr>
      <w:tr w:rsidR="00C62B5A" w:rsidRPr="00061014" w:rsidTr="00E463E8">
        <w:trPr>
          <w:trHeight w:val="805"/>
          <w:jc w:val="center"/>
        </w:trPr>
        <w:tc>
          <w:tcPr>
            <w:tcW w:w="1540" w:type="dxa"/>
            <w:vMerge/>
          </w:tcPr>
          <w:p w:rsidR="00C62B5A" w:rsidRPr="004A090E" w:rsidRDefault="00C62B5A" w:rsidP="00E463E8"/>
        </w:tc>
        <w:tc>
          <w:tcPr>
            <w:tcW w:w="2346" w:type="dxa"/>
            <w:shd w:val="clear" w:color="auto" w:fill="auto"/>
            <w:vAlign w:val="center"/>
          </w:tcPr>
          <w:p w:rsidR="00C62B5A" w:rsidRPr="004A090E" w:rsidRDefault="00C62B5A" w:rsidP="00E463E8">
            <w:r w:rsidRPr="004A090E">
              <w:t>Спортивно-оздоровительное</w:t>
            </w:r>
          </w:p>
        </w:tc>
        <w:tc>
          <w:tcPr>
            <w:tcW w:w="2473" w:type="dxa"/>
            <w:tcBorders>
              <w:top w:val="single" w:sz="8" w:space="0" w:color="auto"/>
            </w:tcBorders>
            <w:vAlign w:val="center"/>
          </w:tcPr>
          <w:p w:rsidR="00C62B5A" w:rsidRPr="004A090E" w:rsidRDefault="00C62B5A" w:rsidP="00E463E8">
            <w:r w:rsidRPr="004A090E">
              <w:t>«Спортивные игры»</w:t>
            </w:r>
          </w:p>
        </w:tc>
        <w:tc>
          <w:tcPr>
            <w:tcW w:w="589" w:type="dxa"/>
          </w:tcPr>
          <w:p w:rsidR="00C62B5A" w:rsidRPr="00061014" w:rsidRDefault="00C62B5A" w:rsidP="00E463E8">
            <w:pPr>
              <w:rPr>
                <w:color w:val="000000" w:themeColor="text1"/>
              </w:rPr>
            </w:pPr>
            <w:r w:rsidRPr="00061014">
              <w:rPr>
                <w:color w:val="000000" w:themeColor="text1"/>
              </w:rPr>
              <w:t>4</w:t>
            </w:r>
          </w:p>
        </w:tc>
        <w:tc>
          <w:tcPr>
            <w:tcW w:w="588" w:type="dxa"/>
          </w:tcPr>
          <w:p w:rsidR="00C62B5A" w:rsidRPr="00061014" w:rsidRDefault="00C62B5A" w:rsidP="00E463E8">
            <w:pPr>
              <w:rPr>
                <w:color w:val="000000" w:themeColor="text1"/>
              </w:rPr>
            </w:pPr>
            <w:r w:rsidRPr="00061014">
              <w:rPr>
                <w:color w:val="000000" w:themeColor="text1"/>
              </w:rPr>
              <w:t>4</w:t>
            </w:r>
          </w:p>
        </w:tc>
        <w:tc>
          <w:tcPr>
            <w:tcW w:w="589" w:type="dxa"/>
          </w:tcPr>
          <w:p w:rsidR="00C62B5A" w:rsidRPr="00061014" w:rsidRDefault="00C62B5A" w:rsidP="00E463E8">
            <w:pPr>
              <w:rPr>
                <w:color w:val="000000" w:themeColor="text1"/>
              </w:rPr>
            </w:pPr>
            <w:r w:rsidRPr="00061014">
              <w:rPr>
                <w:color w:val="000000" w:themeColor="text1"/>
              </w:rPr>
              <w:t>4</w:t>
            </w:r>
          </w:p>
        </w:tc>
        <w:tc>
          <w:tcPr>
            <w:tcW w:w="589" w:type="dxa"/>
          </w:tcPr>
          <w:p w:rsidR="00C62B5A" w:rsidRPr="00061014" w:rsidRDefault="00C62B5A" w:rsidP="00E463E8">
            <w:pPr>
              <w:rPr>
                <w:color w:val="000000" w:themeColor="text1"/>
              </w:rPr>
            </w:pPr>
            <w:r w:rsidRPr="00061014">
              <w:rPr>
                <w:color w:val="000000" w:themeColor="text1"/>
              </w:rPr>
              <w:t>4</w:t>
            </w:r>
          </w:p>
        </w:tc>
        <w:tc>
          <w:tcPr>
            <w:tcW w:w="899" w:type="dxa"/>
          </w:tcPr>
          <w:p w:rsidR="00C62B5A" w:rsidRPr="00061014" w:rsidRDefault="00C62B5A" w:rsidP="00E463E8">
            <w:pPr>
              <w:rPr>
                <w:color w:val="000000" w:themeColor="text1"/>
              </w:rPr>
            </w:pPr>
            <w:r w:rsidRPr="00061014">
              <w:rPr>
                <w:color w:val="000000" w:themeColor="text1"/>
              </w:rPr>
              <w:t>16</w:t>
            </w:r>
          </w:p>
        </w:tc>
      </w:tr>
      <w:tr w:rsidR="00C62B5A" w:rsidRPr="00061014" w:rsidTr="00E463E8">
        <w:trPr>
          <w:trHeight w:val="695"/>
          <w:jc w:val="center"/>
        </w:trPr>
        <w:tc>
          <w:tcPr>
            <w:tcW w:w="1540" w:type="dxa"/>
            <w:vMerge/>
          </w:tcPr>
          <w:p w:rsidR="00C62B5A" w:rsidRPr="004A090E" w:rsidRDefault="00C62B5A" w:rsidP="00E463E8"/>
        </w:tc>
        <w:tc>
          <w:tcPr>
            <w:tcW w:w="2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B5A" w:rsidRPr="004A090E" w:rsidRDefault="00C62B5A" w:rsidP="00E463E8">
            <w:r w:rsidRPr="004A090E">
              <w:t xml:space="preserve">Общекультурное </w:t>
            </w:r>
            <w:r>
              <w:t xml:space="preserve"> </w:t>
            </w:r>
          </w:p>
        </w:tc>
        <w:tc>
          <w:tcPr>
            <w:tcW w:w="2473" w:type="dxa"/>
            <w:vAlign w:val="center"/>
          </w:tcPr>
          <w:p w:rsidR="00C62B5A" w:rsidRPr="004A090E" w:rsidRDefault="00C62B5A" w:rsidP="00E463E8">
            <w:r>
              <w:t>«Вокальное пение» (кружок на базе сельского ДК)</w:t>
            </w:r>
          </w:p>
        </w:tc>
        <w:tc>
          <w:tcPr>
            <w:tcW w:w="589" w:type="dxa"/>
          </w:tcPr>
          <w:p w:rsidR="00C62B5A" w:rsidRPr="00061014" w:rsidRDefault="00C62B5A" w:rsidP="00E463E8">
            <w:pPr>
              <w:rPr>
                <w:color w:val="000000" w:themeColor="text1"/>
              </w:rPr>
            </w:pPr>
            <w:r w:rsidRPr="00061014">
              <w:rPr>
                <w:color w:val="000000" w:themeColor="text1"/>
              </w:rPr>
              <w:t>1</w:t>
            </w:r>
          </w:p>
        </w:tc>
        <w:tc>
          <w:tcPr>
            <w:tcW w:w="588" w:type="dxa"/>
          </w:tcPr>
          <w:p w:rsidR="00C62B5A" w:rsidRPr="00061014" w:rsidRDefault="00C62B5A" w:rsidP="00E463E8">
            <w:pPr>
              <w:rPr>
                <w:color w:val="000000" w:themeColor="text1"/>
              </w:rPr>
            </w:pPr>
            <w:r w:rsidRPr="00061014">
              <w:rPr>
                <w:color w:val="000000" w:themeColor="text1"/>
              </w:rPr>
              <w:t>1</w:t>
            </w:r>
          </w:p>
        </w:tc>
        <w:tc>
          <w:tcPr>
            <w:tcW w:w="589" w:type="dxa"/>
          </w:tcPr>
          <w:p w:rsidR="00C62B5A" w:rsidRPr="00061014" w:rsidRDefault="00C62B5A" w:rsidP="00E463E8">
            <w:pPr>
              <w:rPr>
                <w:color w:val="000000" w:themeColor="text1"/>
              </w:rPr>
            </w:pPr>
            <w:r w:rsidRPr="00061014">
              <w:rPr>
                <w:color w:val="000000" w:themeColor="text1"/>
              </w:rPr>
              <w:t>1</w:t>
            </w:r>
          </w:p>
        </w:tc>
        <w:tc>
          <w:tcPr>
            <w:tcW w:w="589" w:type="dxa"/>
          </w:tcPr>
          <w:p w:rsidR="00C62B5A" w:rsidRPr="00061014" w:rsidRDefault="00C62B5A" w:rsidP="00E463E8">
            <w:pPr>
              <w:rPr>
                <w:color w:val="000000" w:themeColor="text1"/>
              </w:rPr>
            </w:pPr>
            <w:r w:rsidRPr="00061014">
              <w:rPr>
                <w:color w:val="000000" w:themeColor="text1"/>
              </w:rPr>
              <w:t>1</w:t>
            </w:r>
          </w:p>
        </w:tc>
        <w:tc>
          <w:tcPr>
            <w:tcW w:w="899" w:type="dxa"/>
          </w:tcPr>
          <w:p w:rsidR="00C62B5A" w:rsidRPr="00061014" w:rsidRDefault="00C62B5A" w:rsidP="00E463E8">
            <w:pPr>
              <w:rPr>
                <w:color w:val="000000" w:themeColor="text1"/>
              </w:rPr>
            </w:pPr>
            <w:r w:rsidRPr="00061014">
              <w:rPr>
                <w:color w:val="000000" w:themeColor="text1"/>
              </w:rPr>
              <w:t>4</w:t>
            </w:r>
          </w:p>
        </w:tc>
      </w:tr>
      <w:tr w:rsidR="00C62B5A" w:rsidRPr="00061014" w:rsidTr="00E463E8">
        <w:trPr>
          <w:trHeight w:val="109"/>
          <w:jc w:val="center"/>
        </w:trPr>
        <w:tc>
          <w:tcPr>
            <w:tcW w:w="1540" w:type="dxa"/>
            <w:vMerge w:val="restart"/>
            <w:tcBorders>
              <w:top w:val="nil"/>
            </w:tcBorders>
          </w:tcPr>
          <w:p w:rsidR="00C62B5A" w:rsidRPr="004A090E" w:rsidRDefault="00C62B5A" w:rsidP="00E463E8"/>
        </w:tc>
        <w:tc>
          <w:tcPr>
            <w:tcW w:w="2346" w:type="dxa"/>
            <w:shd w:val="clear" w:color="auto" w:fill="auto"/>
            <w:vAlign w:val="center"/>
          </w:tcPr>
          <w:p w:rsidR="00C62B5A" w:rsidRPr="004A090E" w:rsidRDefault="00C62B5A" w:rsidP="00E463E8">
            <w:proofErr w:type="spellStart"/>
            <w:r w:rsidRPr="004A090E">
              <w:t>общеинтеллектуальное</w:t>
            </w:r>
            <w:proofErr w:type="spellEnd"/>
          </w:p>
        </w:tc>
        <w:tc>
          <w:tcPr>
            <w:tcW w:w="2473" w:type="dxa"/>
            <w:vAlign w:val="center"/>
          </w:tcPr>
          <w:p w:rsidR="00C62B5A" w:rsidRPr="004A090E" w:rsidRDefault="00C62B5A" w:rsidP="00E463E8">
            <w:r w:rsidRPr="004A090E">
              <w:t>«Занимательный английский», «Занимательная информатика»</w:t>
            </w:r>
          </w:p>
        </w:tc>
        <w:tc>
          <w:tcPr>
            <w:tcW w:w="589" w:type="dxa"/>
          </w:tcPr>
          <w:p w:rsidR="00C62B5A" w:rsidRPr="00061014" w:rsidRDefault="00C62B5A" w:rsidP="00E463E8">
            <w:pPr>
              <w:rPr>
                <w:color w:val="000000" w:themeColor="text1"/>
              </w:rPr>
            </w:pPr>
            <w:r w:rsidRPr="00061014">
              <w:rPr>
                <w:color w:val="000000" w:themeColor="text1"/>
              </w:rPr>
              <w:t>6</w:t>
            </w:r>
          </w:p>
        </w:tc>
        <w:tc>
          <w:tcPr>
            <w:tcW w:w="588" w:type="dxa"/>
          </w:tcPr>
          <w:p w:rsidR="00C62B5A" w:rsidRPr="00061014" w:rsidRDefault="00C62B5A" w:rsidP="00E463E8">
            <w:pPr>
              <w:rPr>
                <w:color w:val="000000" w:themeColor="text1"/>
              </w:rPr>
            </w:pPr>
            <w:r w:rsidRPr="00061014">
              <w:rPr>
                <w:color w:val="000000" w:themeColor="text1"/>
              </w:rPr>
              <w:t>6</w:t>
            </w:r>
          </w:p>
        </w:tc>
        <w:tc>
          <w:tcPr>
            <w:tcW w:w="589" w:type="dxa"/>
          </w:tcPr>
          <w:p w:rsidR="00C62B5A" w:rsidRPr="00061014" w:rsidRDefault="00C62B5A" w:rsidP="00E463E8">
            <w:pPr>
              <w:rPr>
                <w:color w:val="000000" w:themeColor="text1"/>
              </w:rPr>
            </w:pPr>
            <w:r w:rsidRPr="00061014">
              <w:rPr>
                <w:color w:val="000000" w:themeColor="text1"/>
              </w:rPr>
              <w:t>6</w:t>
            </w:r>
          </w:p>
        </w:tc>
        <w:tc>
          <w:tcPr>
            <w:tcW w:w="589" w:type="dxa"/>
          </w:tcPr>
          <w:p w:rsidR="00C62B5A" w:rsidRPr="00061014" w:rsidRDefault="00C62B5A" w:rsidP="00E463E8">
            <w:pPr>
              <w:rPr>
                <w:color w:val="000000" w:themeColor="text1"/>
              </w:rPr>
            </w:pPr>
            <w:r w:rsidRPr="00061014">
              <w:rPr>
                <w:color w:val="000000" w:themeColor="text1"/>
              </w:rPr>
              <w:t>6</w:t>
            </w:r>
          </w:p>
        </w:tc>
        <w:tc>
          <w:tcPr>
            <w:tcW w:w="899" w:type="dxa"/>
          </w:tcPr>
          <w:p w:rsidR="00C62B5A" w:rsidRPr="00061014" w:rsidRDefault="00C62B5A" w:rsidP="00E463E8">
            <w:pPr>
              <w:rPr>
                <w:color w:val="000000" w:themeColor="text1"/>
              </w:rPr>
            </w:pPr>
            <w:r w:rsidRPr="00061014">
              <w:rPr>
                <w:color w:val="000000" w:themeColor="text1"/>
              </w:rPr>
              <w:t>24</w:t>
            </w:r>
          </w:p>
        </w:tc>
      </w:tr>
      <w:tr w:rsidR="00C62B5A" w:rsidRPr="00061014" w:rsidTr="00E463E8">
        <w:trPr>
          <w:trHeight w:val="109"/>
          <w:jc w:val="center"/>
        </w:trPr>
        <w:tc>
          <w:tcPr>
            <w:tcW w:w="1540" w:type="dxa"/>
            <w:vMerge/>
            <w:tcBorders>
              <w:top w:val="nil"/>
            </w:tcBorders>
          </w:tcPr>
          <w:p w:rsidR="00C62B5A" w:rsidRPr="004A090E" w:rsidRDefault="00C62B5A" w:rsidP="00E463E8"/>
        </w:tc>
        <w:tc>
          <w:tcPr>
            <w:tcW w:w="2346" w:type="dxa"/>
            <w:shd w:val="clear" w:color="auto" w:fill="auto"/>
            <w:vAlign w:val="center"/>
          </w:tcPr>
          <w:p w:rsidR="00C62B5A" w:rsidRPr="004A090E" w:rsidRDefault="00C62B5A" w:rsidP="00E463E8">
            <w:r w:rsidRPr="004A090E">
              <w:t>социальное</w:t>
            </w:r>
          </w:p>
        </w:tc>
        <w:tc>
          <w:tcPr>
            <w:tcW w:w="2473" w:type="dxa"/>
            <w:vAlign w:val="center"/>
          </w:tcPr>
          <w:p w:rsidR="00C62B5A" w:rsidRPr="004A090E" w:rsidRDefault="00C62B5A" w:rsidP="00E463E8">
            <w:r w:rsidRPr="004A090E">
              <w:t>«Хозяюшка»</w:t>
            </w:r>
          </w:p>
        </w:tc>
        <w:tc>
          <w:tcPr>
            <w:tcW w:w="589" w:type="dxa"/>
          </w:tcPr>
          <w:p w:rsidR="00C62B5A" w:rsidRPr="00061014" w:rsidRDefault="00C62B5A" w:rsidP="00E463E8">
            <w:pPr>
              <w:rPr>
                <w:color w:val="000000" w:themeColor="text1"/>
              </w:rPr>
            </w:pPr>
            <w:r w:rsidRPr="00061014">
              <w:rPr>
                <w:color w:val="000000" w:themeColor="text1"/>
              </w:rPr>
              <w:t>-</w:t>
            </w:r>
          </w:p>
        </w:tc>
        <w:tc>
          <w:tcPr>
            <w:tcW w:w="588" w:type="dxa"/>
          </w:tcPr>
          <w:p w:rsidR="00C62B5A" w:rsidRPr="00061014" w:rsidRDefault="00C62B5A" w:rsidP="00E463E8">
            <w:pPr>
              <w:rPr>
                <w:color w:val="000000" w:themeColor="text1"/>
              </w:rPr>
            </w:pPr>
            <w:r w:rsidRPr="00061014">
              <w:rPr>
                <w:color w:val="000000" w:themeColor="text1"/>
              </w:rPr>
              <w:t>4</w:t>
            </w:r>
          </w:p>
        </w:tc>
        <w:tc>
          <w:tcPr>
            <w:tcW w:w="589" w:type="dxa"/>
          </w:tcPr>
          <w:p w:rsidR="00C62B5A" w:rsidRPr="00061014" w:rsidRDefault="00C62B5A" w:rsidP="00E463E8">
            <w:pPr>
              <w:rPr>
                <w:color w:val="000000" w:themeColor="text1"/>
              </w:rPr>
            </w:pPr>
            <w:r w:rsidRPr="00061014">
              <w:rPr>
                <w:color w:val="000000" w:themeColor="text1"/>
              </w:rPr>
              <w:t>4</w:t>
            </w:r>
          </w:p>
        </w:tc>
        <w:tc>
          <w:tcPr>
            <w:tcW w:w="589" w:type="dxa"/>
          </w:tcPr>
          <w:p w:rsidR="00C62B5A" w:rsidRPr="00061014" w:rsidRDefault="00C62B5A" w:rsidP="00E463E8">
            <w:pPr>
              <w:rPr>
                <w:color w:val="000000" w:themeColor="text1"/>
              </w:rPr>
            </w:pPr>
            <w:r w:rsidRPr="00061014">
              <w:rPr>
                <w:color w:val="000000" w:themeColor="text1"/>
              </w:rPr>
              <w:t>4</w:t>
            </w:r>
          </w:p>
        </w:tc>
        <w:tc>
          <w:tcPr>
            <w:tcW w:w="899" w:type="dxa"/>
          </w:tcPr>
          <w:p w:rsidR="00C62B5A" w:rsidRPr="00061014" w:rsidRDefault="00C62B5A" w:rsidP="00E463E8">
            <w:pPr>
              <w:rPr>
                <w:color w:val="000000" w:themeColor="text1"/>
              </w:rPr>
            </w:pPr>
            <w:r w:rsidRPr="00061014">
              <w:rPr>
                <w:color w:val="000000" w:themeColor="text1"/>
              </w:rPr>
              <w:t>12</w:t>
            </w:r>
          </w:p>
        </w:tc>
      </w:tr>
      <w:tr w:rsidR="00C62B5A" w:rsidRPr="00061014" w:rsidTr="00E463E8">
        <w:trPr>
          <w:trHeight w:val="109"/>
          <w:jc w:val="center"/>
        </w:trPr>
        <w:tc>
          <w:tcPr>
            <w:tcW w:w="1540" w:type="dxa"/>
            <w:tcBorders>
              <w:top w:val="nil"/>
            </w:tcBorders>
          </w:tcPr>
          <w:p w:rsidR="00C62B5A" w:rsidRPr="004A090E" w:rsidRDefault="00C62B5A" w:rsidP="00E463E8"/>
        </w:tc>
        <w:tc>
          <w:tcPr>
            <w:tcW w:w="2346" w:type="dxa"/>
            <w:shd w:val="clear" w:color="auto" w:fill="auto"/>
            <w:vAlign w:val="center"/>
          </w:tcPr>
          <w:p w:rsidR="00C62B5A" w:rsidRPr="004A090E" w:rsidRDefault="00C62B5A" w:rsidP="00E463E8">
            <w:r w:rsidRPr="004A090E">
              <w:t>духовно-</w:t>
            </w:r>
            <w:r w:rsidRPr="004A090E">
              <w:lastRenderedPageBreak/>
              <w:t xml:space="preserve">нравственное </w:t>
            </w:r>
          </w:p>
        </w:tc>
        <w:tc>
          <w:tcPr>
            <w:tcW w:w="2473" w:type="dxa"/>
            <w:vAlign w:val="center"/>
          </w:tcPr>
          <w:p w:rsidR="00C62B5A" w:rsidRPr="004A090E" w:rsidRDefault="00C62B5A" w:rsidP="00E463E8">
            <w:r w:rsidRPr="004A090E">
              <w:lastRenderedPageBreak/>
              <w:t xml:space="preserve">Акции, занятия в </w:t>
            </w:r>
            <w:r w:rsidRPr="004A090E">
              <w:lastRenderedPageBreak/>
              <w:t>духовно-нравственной студии «Живой Родник», экскурсии, уроки нравственности</w:t>
            </w:r>
          </w:p>
        </w:tc>
        <w:tc>
          <w:tcPr>
            <w:tcW w:w="589" w:type="dxa"/>
          </w:tcPr>
          <w:p w:rsidR="00C62B5A" w:rsidRPr="00061014" w:rsidRDefault="00C62B5A" w:rsidP="00E463E8">
            <w:pPr>
              <w:rPr>
                <w:color w:val="000000" w:themeColor="text1"/>
              </w:rPr>
            </w:pPr>
            <w:r w:rsidRPr="00061014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588" w:type="dxa"/>
          </w:tcPr>
          <w:p w:rsidR="00C62B5A" w:rsidRPr="00061014" w:rsidRDefault="00C62B5A" w:rsidP="00E463E8">
            <w:pPr>
              <w:rPr>
                <w:color w:val="000000" w:themeColor="text1"/>
              </w:rPr>
            </w:pPr>
            <w:r w:rsidRPr="00061014">
              <w:rPr>
                <w:color w:val="000000" w:themeColor="text1"/>
              </w:rPr>
              <w:t>2</w:t>
            </w:r>
          </w:p>
        </w:tc>
        <w:tc>
          <w:tcPr>
            <w:tcW w:w="589" w:type="dxa"/>
          </w:tcPr>
          <w:p w:rsidR="00C62B5A" w:rsidRPr="00061014" w:rsidRDefault="00C62B5A" w:rsidP="00E463E8">
            <w:pPr>
              <w:rPr>
                <w:color w:val="000000" w:themeColor="text1"/>
              </w:rPr>
            </w:pPr>
            <w:r w:rsidRPr="00061014">
              <w:rPr>
                <w:color w:val="000000" w:themeColor="text1"/>
              </w:rPr>
              <w:t>2</w:t>
            </w:r>
          </w:p>
        </w:tc>
        <w:tc>
          <w:tcPr>
            <w:tcW w:w="589" w:type="dxa"/>
          </w:tcPr>
          <w:p w:rsidR="00C62B5A" w:rsidRPr="00061014" w:rsidRDefault="00C62B5A" w:rsidP="00E463E8">
            <w:pPr>
              <w:rPr>
                <w:color w:val="000000" w:themeColor="text1"/>
              </w:rPr>
            </w:pPr>
            <w:r w:rsidRPr="00061014">
              <w:rPr>
                <w:color w:val="000000" w:themeColor="text1"/>
              </w:rPr>
              <w:t>2</w:t>
            </w:r>
          </w:p>
        </w:tc>
        <w:tc>
          <w:tcPr>
            <w:tcW w:w="899" w:type="dxa"/>
          </w:tcPr>
          <w:p w:rsidR="00C62B5A" w:rsidRPr="00061014" w:rsidRDefault="00C62B5A" w:rsidP="00E463E8">
            <w:pPr>
              <w:rPr>
                <w:color w:val="000000" w:themeColor="text1"/>
              </w:rPr>
            </w:pPr>
            <w:r w:rsidRPr="00061014">
              <w:rPr>
                <w:color w:val="000000" w:themeColor="text1"/>
              </w:rPr>
              <w:t>8</w:t>
            </w:r>
          </w:p>
        </w:tc>
      </w:tr>
      <w:tr w:rsidR="00C62B5A" w:rsidRPr="00061014" w:rsidTr="00E463E8">
        <w:trPr>
          <w:trHeight w:val="603"/>
          <w:jc w:val="center"/>
        </w:trPr>
        <w:tc>
          <w:tcPr>
            <w:tcW w:w="6359" w:type="dxa"/>
            <w:gridSpan w:val="3"/>
          </w:tcPr>
          <w:p w:rsidR="00C62B5A" w:rsidRPr="004A090E" w:rsidRDefault="00C62B5A" w:rsidP="00E463E8">
            <w:r w:rsidRPr="004A090E">
              <w:lastRenderedPageBreak/>
              <w:t>Всего</w:t>
            </w:r>
          </w:p>
        </w:tc>
        <w:tc>
          <w:tcPr>
            <w:tcW w:w="589" w:type="dxa"/>
          </w:tcPr>
          <w:p w:rsidR="00C62B5A" w:rsidRPr="00061014" w:rsidRDefault="00C62B5A" w:rsidP="00E463E8">
            <w:pPr>
              <w:rPr>
                <w:color w:val="000000" w:themeColor="text1"/>
              </w:rPr>
            </w:pPr>
          </w:p>
        </w:tc>
        <w:tc>
          <w:tcPr>
            <w:tcW w:w="588" w:type="dxa"/>
          </w:tcPr>
          <w:p w:rsidR="00C62B5A" w:rsidRPr="00061014" w:rsidRDefault="00C62B5A" w:rsidP="00E463E8">
            <w:pPr>
              <w:rPr>
                <w:color w:val="000000" w:themeColor="text1"/>
              </w:rPr>
            </w:pPr>
          </w:p>
        </w:tc>
        <w:tc>
          <w:tcPr>
            <w:tcW w:w="589" w:type="dxa"/>
          </w:tcPr>
          <w:p w:rsidR="00C62B5A" w:rsidRPr="00061014" w:rsidRDefault="00C62B5A" w:rsidP="00E463E8">
            <w:pPr>
              <w:rPr>
                <w:color w:val="000000" w:themeColor="text1"/>
              </w:rPr>
            </w:pPr>
          </w:p>
        </w:tc>
        <w:tc>
          <w:tcPr>
            <w:tcW w:w="589" w:type="dxa"/>
          </w:tcPr>
          <w:p w:rsidR="00C62B5A" w:rsidRPr="00061014" w:rsidRDefault="00C62B5A" w:rsidP="00E463E8">
            <w:pPr>
              <w:rPr>
                <w:color w:val="000000" w:themeColor="text1"/>
              </w:rPr>
            </w:pPr>
          </w:p>
        </w:tc>
        <w:tc>
          <w:tcPr>
            <w:tcW w:w="899" w:type="dxa"/>
          </w:tcPr>
          <w:p w:rsidR="00C62B5A" w:rsidRPr="00061014" w:rsidRDefault="00C62B5A" w:rsidP="00E463E8">
            <w:pPr>
              <w:rPr>
                <w:color w:val="000000" w:themeColor="text1"/>
              </w:rPr>
            </w:pPr>
            <w:r w:rsidRPr="00061014">
              <w:rPr>
                <w:color w:val="000000" w:themeColor="text1"/>
              </w:rPr>
              <w:t>64</w:t>
            </w:r>
          </w:p>
        </w:tc>
      </w:tr>
    </w:tbl>
    <w:p w:rsidR="00C62B5A" w:rsidRPr="00A432A4" w:rsidRDefault="00C62B5A" w:rsidP="00C62B5A">
      <w:pPr>
        <w:rPr>
          <w:b/>
          <w:bCs/>
          <w:spacing w:val="2"/>
          <w:szCs w:val="28"/>
        </w:rPr>
      </w:pPr>
      <w:r w:rsidRPr="00BF499D">
        <w:t xml:space="preserve">В соответствии с требованиями Стандарта внеурочная деятельность организуется по направлениям развития личности: духовно-нравственное, социальное, </w:t>
      </w:r>
      <w:proofErr w:type="spellStart"/>
      <w:r w:rsidRPr="00BF499D">
        <w:t>общеинтеллектуальное</w:t>
      </w:r>
      <w:proofErr w:type="spellEnd"/>
      <w:r w:rsidRPr="00BF499D">
        <w:t>, общекультурное, спортивно-оздоровительное</w:t>
      </w:r>
    </w:p>
    <w:p w:rsidR="00FF05F7" w:rsidRDefault="00FF05F7"/>
    <w:sectPr w:rsidR="00FF05F7" w:rsidSect="00FF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6527B"/>
    <w:multiLevelType w:val="hybridMultilevel"/>
    <w:tmpl w:val="E730D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B5A"/>
    <w:rsid w:val="00061014"/>
    <w:rsid w:val="000C02B1"/>
    <w:rsid w:val="000C627F"/>
    <w:rsid w:val="00281912"/>
    <w:rsid w:val="007044F7"/>
    <w:rsid w:val="00773836"/>
    <w:rsid w:val="0094004C"/>
    <w:rsid w:val="009D2837"/>
    <w:rsid w:val="00C62B5A"/>
    <w:rsid w:val="00FF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C62B5A"/>
    <w:rPr>
      <w:color w:val="000000"/>
      <w:w w:val="100"/>
    </w:rPr>
  </w:style>
  <w:style w:type="paragraph" w:styleId="a3">
    <w:name w:val="List Paragraph"/>
    <w:basedOn w:val="a"/>
    <w:uiPriority w:val="34"/>
    <w:qFormat/>
    <w:rsid w:val="00704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2007</Words>
  <Characters>11446</Characters>
  <Application>Microsoft Office Word</Application>
  <DocSecurity>0</DocSecurity>
  <Lines>95</Lines>
  <Paragraphs>26</Paragraphs>
  <ScaleCrop>false</ScaleCrop>
  <Company>МОУ Ильменская СОШ</Company>
  <LinksUpToDate>false</LinksUpToDate>
  <CharactersWithSpaces>13427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Чекунова Елена Васильевна</dc:creator>
  <cp:keywords/>
  <dc:description/>
  <cp:lastModifiedBy>Чекунова Елена Васильевна</cp:lastModifiedBy>
  <cp:revision>4</cp:revision>
  <dcterms:created xsi:type="dcterms:W3CDTF">2015-11-24T07:10:00Z</dcterms:created>
  <dcterms:modified xsi:type="dcterms:W3CDTF">2015-11-28T12:02:00Z</dcterms:modified>
</cp:coreProperties>
</file>